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5C83" w14:textId="4D2E3E97" w:rsidR="00AF0273" w:rsidRPr="00B04C6F" w:rsidRDefault="00AF0273" w:rsidP="7AEB822F">
      <w:pPr>
        <w:rPr>
          <w:rFonts w:ascii="Arial" w:hAnsi="Arial" w:cs="Arial"/>
          <w:b/>
          <w:bCs/>
          <w:color w:val="FF0000"/>
        </w:rPr>
      </w:pPr>
      <w:r w:rsidRPr="00B04C6F">
        <w:rPr>
          <w:rFonts w:ascii="Arial" w:hAnsi="Arial" w:cs="Arial"/>
          <w:b/>
          <w:bCs/>
          <w:color w:val="FF0000"/>
        </w:rPr>
        <w:t>TRANSCRIPT:</w:t>
      </w:r>
    </w:p>
    <w:p w14:paraId="4232D1B3" w14:textId="77777777" w:rsidR="00AF0273" w:rsidRPr="00B04C6F" w:rsidRDefault="00AF0273" w:rsidP="00AF0273">
      <w:pPr>
        <w:rPr>
          <w:rFonts w:ascii="Arial" w:hAnsi="Arial" w:cs="Arial"/>
          <w:b/>
          <w:bCs/>
        </w:rPr>
      </w:pPr>
    </w:p>
    <w:p w14:paraId="6027F612" w14:textId="77777777" w:rsidR="00C36582" w:rsidRPr="00B04C6F" w:rsidRDefault="00C36582" w:rsidP="00E23162">
      <w:pPr>
        <w:rPr>
          <w:rFonts w:ascii="Arial" w:hAnsi="Arial" w:cs="Arial"/>
          <w:b/>
          <w:bCs/>
        </w:rPr>
      </w:pPr>
    </w:p>
    <w:p w14:paraId="29E60C45" w14:textId="77777777" w:rsidR="00B95B4B" w:rsidRPr="00B04C6F" w:rsidRDefault="00B95B4B" w:rsidP="00B95B4B">
      <w:pPr>
        <w:spacing w:line="259" w:lineRule="auto"/>
        <w:jc w:val="center"/>
        <w:rPr>
          <w:rFonts w:ascii="Arial" w:eastAsia="Arial" w:hAnsi="Arial" w:cs="Arial"/>
          <w:color w:val="000000" w:themeColor="text1"/>
        </w:rPr>
      </w:pPr>
      <w:r w:rsidRPr="00B04C6F">
        <w:rPr>
          <w:rFonts w:ascii="Arial" w:eastAsia="Arial" w:hAnsi="Arial" w:cs="Arial"/>
          <w:b/>
          <w:bCs/>
          <w:color w:val="000000" w:themeColor="text1"/>
        </w:rPr>
        <w:t>Preparing for radiotherapy</w:t>
      </w:r>
    </w:p>
    <w:p w14:paraId="7971741A" w14:textId="77777777" w:rsidR="00B95B4B" w:rsidRPr="00B04C6F" w:rsidRDefault="00B95B4B" w:rsidP="00B95B4B">
      <w:pPr>
        <w:jc w:val="center"/>
        <w:rPr>
          <w:rFonts w:ascii="Arial" w:eastAsia="Arial" w:hAnsi="Arial" w:cs="Arial"/>
          <w:color w:val="000000" w:themeColor="text1"/>
        </w:rPr>
      </w:pPr>
      <w:r w:rsidRPr="00B04C6F">
        <w:rPr>
          <w:rFonts w:ascii="Arial" w:eastAsia="Arial" w:hAnsi="Arial" w:cs="Arial"/>
          <w:b/>
          <w:bCs/>
          <w:color w:val="000000" w:themeColor="text1"/>
        </w:rPr>
        <w:t>Part 2b:  Side effects of external beam radiotherapy</w:t>
      </w:r>
    </w:p>
    <w:p w14:paraId="107FFCC3" w14:textId="77777777" w:rsidR="00B95B4B" w:rsidRPr="00B04C6F" w:rsidRDefault="00B95B4B" w:rsidP="00B95B4B">
      <w:pPr>
        <w:rPr>
          <w:rFonts w:ascii="Arial" w:eastAsia="Arial" w:hAnsi="Arial" w:cs="Arial"/>
          <w:color w:val="000000" w:themeColor="text1"/>
        </w:rPr>
      </w:pPr>
    </w:p>
    <w:p w14:paraId="19108D4C" w14:textId="77777777" w:rsidR="00B95B4B" w:rsidRPr="00B04C6F" w:rsidRDefault="00B95B4B" w:rsidP="00B95B4B">
      <w:pPr>
        <w:spacing w:line="259" w:lineRule="auto"/>
        <w:jc w:val="both"/>
        <w:rPr>
          <w:rFonts w:ascii="Arial" w:eastAsia="Arial" w:hAnsi="Arial" w:cs="Arial"/>
          <w:color w:val="000000" w:themeColor="text1"/>
        </w:rPr>
      </w:pPr>
      <w:r w:rsidRPr="00B04C6F">
        <w:rPr>
          <w:rFonts w:ascii="Arial" w:eastAsia="Arial" w:hAnsi="Arial" w:cs="Arial"/>
          <w:color w:val="000000" w:themeColor="text1"/>
        </w:rPr>
        <w:t>In this video we’re going to talk about:</w:t>
      </w:r>
    </w:p>
    <w:p w14:paraId="557F01D6" w14:textId="77777777" w:rsidR="00B95B4B" w:rsidRPr="00B04C6F" w:rsidRDefault="00B95B4B" w:rsidP="00B95B4B">
      <w:pPr>
        <w:spacing w:line="259" w:lineRule="auto"/>
        <w:jc w:val="both"/>
        <w:rPr>
          <w:rFonts w:ascii="Arial" w:eastAsia="Arial" w:hAnsi="Arial" w:cs="Arial"/>
          <w:color w:val="000000" w:themeColor="text1"/>
        </w:rPr>
      </w:pPr>
    </w:p>
    <w:p w14:paraId="2B0968E3" w14:textId="77777777" w:rsidR="00B95B4B" w:rsidRPr="00B04C6F" w:rsidRDefault="00B95B4B" w:rsidP="00B95B4B">
      <w:pPr>
        <w:pStyle w:val="ListParagraph"/>
        <w:numPr>
          <w:ilvl w:val="0"/>
          <w:numId w:val="10"/>
        </w:numPr>
        <w:spacing w:line="259" w:lineRule="auto"/>
        <w:jc w:val="both"/>
        <w:rPr>
          <w:rFonts w:ascii="Arial" w:eastAsia="Arial" w:hAnsi="Arial" w:cs="Arial"/>
          <w:color w:val="000000" w:themeColor="text1"/>
        </w:rPr>
      </w:pPr>
      <w:r w:rsidRPr="00B04C6F">
        <w:rPr>
          <w:rFonts w:ascii="Arial" w:eastAsia="Arial" w:hAnsi="Arial" w:cs="Arial"/>
          <w:color w:val="000000" w:themeColor="text1"/>
        </w:rPr>
        <w:t>The possible side effects of external beam radiotherapy</w:t>
      </w:r>
    </w:p>
    <w:p w14:paraId="2309A2DC" w14:textId="77777777" w:rsidR="00B95B4B" w:rsidRPr="00B04C6F" w:rsidRDefault="00B95B4B" w:rsidP="00B95B4B">
      <w:pPr>
        <w:pStyle w:val="ListParagraph"/>
        <w:numPr>
          <w:ilvl w:val="0"/>
          <w:numId w:val="10"/>
        </w:numPr>
        <w:spacing w:line="259" w:lineRule="auto"/>
        <w:jc w:val="both"/>
        <w:rPr>
          <w:rFonts w:ascii="Arial" w:eastAsia="Arial" w:hAnsi="Arial" w:cs="Arial"/>
          <w:color w:val="000000" w:themeColor="text1"/>
        </w:rPr>
      </w:pPr>
      <w:r w:rsidRPr="00B04C6F">
        <w:rPr>
          <w:rFonts w:ascii="Arial" w:eastAsia="Arial" w:hAnsi="Arial" w:cs="Arial"/>
          <w:color w:val="000000" w:themeColor="text1"/>
        </w:rPr>
        <w:t>And we’ll hear perspectives from people who have been through external beam radiotherapy for womb cancer and their recommendations for how to get through it</w:t>
      </w:r>
    </w:p>
    <w:p w14:paraId="43B995F5" w14:textId="77777777" w:rsidR="00B95B4B" w:rsidRPr="00B04C6F" w:rsidRDefault="00B95B4B" w:rsidP="00B95B4B">
      <w:pPr>
        <w:spacing w:line="259" w:lineRule="auto"/>
        <w:rPr>
          <w:rFonts w:ascii="Arial" w:eastAsia="Arial" w:hAnsi="Arial" w:cs="Arial"/>
          <w:color w:val="000000" w:themeColor="text1"/>
        </w:rPr>
      </w:pPr>
    </w:p>
    <w:p w14:paraId="41BAAF25" w14:textId="77777777" w:rsidR="00B95B4B" w:rsidRPr="00B04C6F" w:rsidRDefault="00B95B4B" w:rsidP="00B95B4B">
      <w:pPr>
        <w:spacing w:line="259" w:lineRule="auto"/>
        <w:rPr>
          <w:rFonts w:ascii="Arial" w:eastAsia="Arial" w:hAnsi="Arial" w:cs="Arial"/>
          <w:color w:val="000000" w:themeColor="text1"/>
        </w:rPr>
      </w:pPr>
      <w:r w:rsidRPr="00B04C6F">
        <w:rPr>
          <w:rFonts w:ascii="Arial" w:eastAsia="Arial" w:hAnsi="Arial" w:cs="Arial"/>
          <w:color w:val="000000" w:themeColor="text1"/>
        </w:rPr>
        <w:t>External beam radiotherapy causes more side effects than brachytherapy. These side effects can include:</w:t>
      </w:r>
    </w:p>
    <w:p w14:paraId="4C26C722" w14:textId="77777777" w:rsidR="00B95B4B" w:rsidRPr="00B04C6F" w:rsidRDefault="00B95B4B" w:rsidP="00B95B4B">
      <w:pPr>
        <w:spacing w:line="259" w:lineRule="auto"/>
        <w:rPr>
          <w:rFonts w:ascii="Arial" w:eastAsia="Arial" w:hAnsi="Arial" w:cs="Arial"/>
          <w:color w:val="000000" w:themeColor="text1"/>
        </w:rPr>
      </w:pPr>
    </w:p>
    <w:p w14:paraId="31DE01CC" w14:textId="77777777" w:rsidR="00B95B4B" w:rsidRPr="00B04C6F" w:rsidRDefault="00B95B4B" w:rsidP="00B95B4B">
      <w:pPr>
        <w:pStyle w:val="ListParagraph"/>
        <w:numPr>
          <w:ilvl w:val="0"/>
          <w:numId w:val="9"/>
        </w:numPr>
        <w:spacing w:line="259" w:lineRule="auto"/>
        <w:rPr>
          <w:rFonts w:ascii="Arial" w:eastAsia="Arial" w:hAnsi="Arial" w:cs="Arial"/>
          <w:color w:val="000000" w:themeColor="text1"/>
        </w:rPr>
      </w:pPr>
      <w:r w:rsidRPr="00B04C6F">
        <w:rPr>
          <w:rFonts w:ascii="Arial" w:eastAsia="Arial" w:hAnsi="Arial" w:cs="Arial"/>
          <w:color w:val="000000" w:themeColor="text1"/>
        </w:rPr>
        <w:t>Fatigue or tiredness</w:t>
      </w:r>
    </w:p>
    <w:p w14:paraId="2CF7C368" w14:textId="77777777" w:rsidR="00B95B4B" w:rsidRPr="00B04C6F" w:rsidRDefault="00B95B4B" w:rsidP="00B95B4B">
      <w:pPr>
        <w:pStyle w:val="ListParagraph"/>
        <w:numPr>
          <w:ilvl w:val="0"/>
          <w:numId w:val="9"/>
        </w:numPr>
        <w:spacing w:line="259" w:lineRule="auto"/>
        <w:rPr>
          <w:rFonts w:ascii="Arial" w:eastAsia="Arial" w:hAnsi="Arial" w:cs="Arial"/>
          <w:color w:val="000000" w:themeColor="text1"/>
        </w:rPr>
      </w:pPr>
      <w:r w:rsidRPr="00B04C6F">
        <w:rPr>
          <w:rFonts w:ascii="Arial" w:eastAsia="Arial" w:hAnsi="Arial" w:cs="Arial"/>
          <w:color w:val="000000" w:themeColor="text1"/>
        </w:rPr>
        <w:t>Changes to your bowel, bladder, and vagina</w:t>
      </w:r>
    </w:p>
    <w:p w14:paraId="38102D85" w14:textId="77777777" w:rsidR="00B95B4B" w:rsidRPr="00B04C6F" w:rsidRDefault="00B95B4B" w:rsidP="00B95B4B">
      <w:pPr>
        <w:pStyle w:val="ListParagraph"/>
        <w:numPr>
          <w:ilvl w:val="0"/>
          <w:numId w:val="9"/>
        </w:numPr>
        <w:spacing w:line="259" w:lineRule="auto"/>
        <w:rPr>
          <w:rFonts w:ascii="Arial" w:eastAsia="Arial" w:hAnsi="Arial" w:cs="Arial"/>
          <w:color w:val="000000" w:themeColor="text1"/>
        </w:rPr>
      </w:pPr>
      <w:r w:rsidRPr="00B04C6F">
        <w:rPr>
          <w:rFonts w:ascii="Arial" w:eastAsia="Arial" w:hAnsi="Arial" w:cs="Arial"/>
          <w:color w:val="000000" w:themeColor="text1"/>
        </w:rPr>
        <w:t>Anaemia, which means you have a low red blood cell count, and that you may need a blood transfusion</w:t>
      </w:r>
    </w:p>
    <w:p w14:paraId="5FAF1EC2" w14:textId="77777777" w:rsidR="00B95B4B" w:rsidRPr="00B04C6F" w:rsidRDefault="00B95B4B" w:rsidP="00B95B4B">
      <w:pPr>
        <w:pStyle w:val="ListParagraph"/>
        <w:numPr>
          <w:ilvl w:val="0"/>
          <w:numId w:val="9"/>
        </w:numPr>
        <w:spacing w:line="259" w:lineRule="auto"/>
        <w:rPr>
          <w:rFonts w:ascii="Arial" w:eastAsia="Arial" w:hAnsi="Arial" w:cs="Arial"/>
          <w:color w:val="000000" w:themeColor="text1"/>
        </w:rPr>
      </w:pPr>
      <w:r w:rsidRPr="00B04C6F">
        <w:rPr>
          <w:rFonts w:ascii="Arial" w:eastAsia="Arial" w:hAnsi="Arial" w:cs="Arial"/>
          <w:color w:val="000000" w:themeColor="text1"/>
        </w:rPr>
        <w:t>Thinning of the bones in the pelvis that can lead to fractures</w:t>
      </w:r>
    </w:p>
    <w:p w14:paraId="5C3BD157" w14:textId="77777777" w:rsidR="00B95B4B" w:rsidRPr="00B04C6F" w:rsidRDefault="00B95B4B" w:rsidP="00B95B4B">
      <w:pPr>
        <w:spacing w:line="259" w:lineRule="auto"/>
        <w:rPr>
          <w:rFonts w:ascii="Arial" w:eastAsia="Arial" w:hAnsi="Arial" w:cs="Arial"/>
          <w:color w:val="000000" w:themeColor="text1"/>
        </w:rPr>
      </w:pPr>
    </w:p>
    <w:p w14:paraId="7DDAE0C7" w14:textId="77777777" w:rsidR="00B95B4B" w:rsidRPr="00B04C6F" w:rsidRDefault="00B95B4B" w:rsidP="00B95B4B">
      <w:pPr>
        <w:spacing w:line="259" w:lineRule="auto"/>
        <w:rPr>
          <w:rFonts w:ascii="Arial" w:eastAsia="Arial" w:hAnsi="Arial" w:cs="Arial"/>
          <w:color w:val="000000" w:themeColor="text1"/>
        </w:rPr>
      </w:pPr>
      <w:r w:rsidRPr="00B04C6F">
        <w:rPr>
          <w:rFonts w:ascii="Arial" w:eastAsia="Arial" w:hAnsi="Arial" w:cs="Arial"/>
          <w:color w:val="000000" w:themeColor="text1"/>
        </w:rPr>
        <w:t xml:space="preserve">Often these side effects settle after the treatment course has finished, but for some people, they can persist longer term. For others, side effects can develop months or even years after the treatment has been given. </w:t>
      </w:r>
    </w:p>
    <w:p w14:paraId="50EE1AE4" w14:textId="77777777" w:rsidR="00B95B4B" w:rsidRPr="00B04C6F" w:rsidRDefault="00B95B4B" w:rsidP="00B95B4B">
      <w:pPr>
        <w:spacing w:line="259" w:lineRule="auto"/>
        <w:rPr>
          <w:rFonts w:ascii="Arial" w:eastAsia="Arial" w:hAnsi="Arial" w:cs="Arial"/>
          <w:color w:val="000000" w:themeColor="text1"/>
        </w:rPr>
      </w:pPr>
    </w:p>
    <w:p w14:paraId="598A8C8C" w14:textId="77777777" w:rsidR="00B95B4B" w:rsidRPr="00B04C6F" w:rsidRDefault="00B95B4B" w:rsidP="00B95B4B">
      <w:pPr>
        <w:rPr>
          <w:rFonts w:ascii="Arial" w:eastAsia="Arial" w:hAnsi="Arial" w:cs="Arial"/>
          <w:color w:val="000000" w:themeColor="text1"/>
        </w:rPr>
      </w:pPr>
      <w:r w:rsidRPr="00B04C6F">
        <w:rPr>
          <w:rFonts w:ascii="Arial" w:eastAsia="Arial" w:hAnsi="Arial" w:cs="Arial"/>
          <w:color w:val="000000" w:themeColor="text1"/>
        </w:rPr>
        <w:t>We asked people who’ve been through radiotherapy for womb cancer to tell us about their experience, and what advice they would give someone having radiotherapy.</w:t>
      </w:r>
    </w:p>
    <w:p w14:paraId="333EAA08" w14:textId="77777777" w:rsidR="00B95B4B" w:rsidRPr="00B04C6F" w:rsidRDefault="00B95B4B" w:rsidP="00B95B4B">
      <w:pPr>
        <w:spacing w:line="259" w:lineRule="auto"/>
        <w:jc w:val="both"/>
        <w:rPr>
          <w:rFonts w:ascii="Arial" w:eastAsia="Arial" w:hAnsi="Arial" w:cs="Arial"/>
          <w:color w:val="000000" w:themeColor="text1"/>
        </w:rPr>
      </w:pPr>
    </w:p>
    <w:p w14:paraId="060DC037" w14:textId="7E21BB22" w:rsidR="00B95B4B" w:rsidRPr="00B04C6F" w:rsidRDefault="00B95B4B" w:rsidP="00B95B4B">
      <w:pPr>
        <w:rPr>
          <w:rFonts w:ascii="Arial" w:eastAsia="Arial" w:hAnsi="Arial" w:cs="Arial"/>
          <w:color w:val="000000" w:themeColor="text1"/>
        </w:rPr>
      </w:pPr>
      <w:r w:rsidRPr="00B04C6F">
        <w:rPr>
          <w:rFonts w:ascii="Arial" w:eastAsia="Arial" w:hAnsi="Arial" w:cs="Arial"/>
          <w:b/>
          <w:bCs/>
          <w:color w:val="000000" w:themeColor="text1"/>
        </w:rPr>
        <w:t>[Possible side effects during external beam radiotherapy]</w:t>
      </w:r>
    </w:p>
    <w:p w14:paraId="5893A026" w14:textId="77777777" w:rsidR="00B95B4B" w:rsidRPr="00B04C6F" w:rsidRDefault="00B95B4B" w:rsidP="00B95B4B">
      <w:pPr>
        <w:rPr>
          <w:rFonts w:ascii="Arial" w:eastAsia="Arial" w:hAnsi="Arial" w:cs="Arial"/>
          <w:color w:val="0070C0"/>
        </w:rPr>
      </w:pPr>
    </w:p>
    <w:p w14:paraId="3273A50D" w14:textId="77777777" w:rsidR="00B95B4B" w:rsidRPr="00B04C6F" w:rsidRDefault="00B95B4B" w:rsidP="00B95B4B">
      <w:pPr>
        <w:rPr>
          <w:rFonts w:ascii="Arial" w:eastAsia="Arial" w:hAnsi="Arial" w:cs="Arial"/>
          <w:color w:val="000000" w:themeColor="text1"/>
        </w:rPr>
      </w:pPr>
      <w:r w:rsidRPr="00B04C6F">
        <w:rPr>
          <w:rFonts w:ascii="Arial" w:eastAsia="Arial" w:hAnsi="Arial" w:cs="Arial"/>
          <w:color w:val="000000" w:themeColor="text1"/>
        </w:rPr>
        <w:t>I found that I got very fatigued, especially as the treatment went on. Obviously, you’re going every day, and you may have to travel some way. And of course, then you are there for a while because of having preparation to have your bladder full and to make your bowel empty. </w:t>
      </w:r>
    </w:p>
    <w:p w14:paraId="198FB5FF" w14:textId="77777777" w:rsidR="00B95B4B" w:rsidRPr="00B04C6F" w:rsidRDefault="00B95B4B" w:rsidP="00B95B4B">
      <w:pPr>
        <w:rPr>
          <w:rFonts w:ascii="Arial" w:eastAsia="Arial" w:hAnsi="Arial" w:cs="Arial"/>
          <w:color w:val="000000" w:themeColor="text1"/>
        </w:rPr>
      </w:pPr>
    </w:p>
    <w:p w14:paraId="3945BC0C" w14:textId="77777777" w:rsidR="00B95B4B" w:rsidRPr="00B04C6F" w:rsidRDefault="00B95B4B" w:rsidP="00B95B4B">
      <w:pPr>
        <w:rPr>
          <w:rFonts w:ascii="Arial" w:eastAsia="Arial" w:hAnsi="Arial" w:cs="Arial"/>
          <w:color w:val="000000" w:themeColor="text1"/>
        </w:rPr>
      </w:pPr>
      <w:r w:rsidRPr="00B04C6F">
        <w:rPr>
          <w:rFonts w:ascii="Arial" w:eastAsia="Arial" w:hAnsi="Arial" w:cs="Arial"/>
          <w:color w:val="000000" w:themeColor="text1"/>
        </w:rPr>
        <w:t>I think, probably two weeks into the treatment, I started with very loose stools, having to dash to the toilet in the evening. But this was short-term, and this was manageable as the radiographers prescribed me things to help with this.</w:t>
      </w:r>
    </w:p>
    <w:p w14:paraId="434BEBFB" w14:textId="77777777" w:rsidR="00B95B4B" w:rsidRPr="00B04C6F" w:rsidRDefault="00B95B4B" w:rsidP="00B95B4B">
      <w:pPr>
        <w:rPr>
          <w:rFonts w:ascii="Arial" w:eastAsia="Arial" w:hAnsi="Arial" w:cs="Arial"/>
          <w:color w:val="000000" w:themeColor="text1"/>
        </w:rPr>
      </w:pPr>
    </w:p>
    <w:p w14:paraId="52A8CAEF" w14:textId="77777777" w:rsidR="00B95B4B" w:rsidRPr="00B04C6F" w:rsidRDefault="00B95B4B" w:rsidP="00B95B4B">
      <w:pPr>
        <w:rPr>
          <w:rFonts w:ascii="Arial" w:eastAsia="Arial" w:hAnsi="Arial" w:cs="Arial"/>
          <w:color w:val="000000" w:themeColor="text1"/>
        </w:rPr>
      </w:pPr>
      <w:r w:rsidRPr="00B04C6F">
        <w:rPr>
          <w:rFonts w:ascii="Arial" w:eastAsia="Arial" w:hAnsi="Arial" w:cs="Arial"/>
          <w:color w:val="000000" w:themeColor="text1"/>
        </w:rPr>
        <w:t>I had bladder irritation that felt like cystitis and when I mentioned this to the radiographers, they assured me that this was quite common, and they checked that I didn’t have a urine infection. However, it was just the radiotherapy causing the irritation when I passed urine. I just made sure that I drank plenty of water.</w:t>
      </w:r>
    </w:p>
    <w:p w14:paraId="307E08FE" w14:textId="77777777" w:rsidR="00B95B4B" w:rsidRPr="00B04C6F" w:rsidRDefault="00B95B4B" w:rsidP="00B95B4B">
      <w:pPr>
        <w:spacing w:line="259" w:lineRule="auto"/>
        <w:jc w:val="both"/>
        <w:rPr>
          <w:rFonts w:ascii="Arial" w:eastAsia="Arial" w:hAnsi="Arial" w:cs="Arial"/>
          <w:color w:val="000000" w:themeColor="text1"/>
        </w:rPr>
      </w:pPr>
    </w:p>
    <w:p w14:paraId="6E2BCDC4" w14:textId="15E0B7FA" w:rsidR="00B95B4B" w:rsidRPr="00B04C6F" w:rsidRDefault="00B95B4B" w:rsidP="00B95B4B">
      <w:pPr>
        <w:rPr>
          <w:rFonts w:ascii="Arial" w:eastAsia="Arial" w:hAnsi="Arial" w:cs="Arial"/>
          <w:color w:val="000000" w:themeColor="text1"/>
        </w:rPr>
      </w:pPr>
      <w:r w:rsidRPr="00B04C6F">
        <w:rPr>
          <w:rFonts w:ascii="Arial" w:eastAsia="Arial" w:hAnsi="Arial" w:cs="Arial"/>
          <w:b/>
          <w:bCs/>
          <w:color w:val="000000" w:themeColor="text1"/>
        </w:rPr>
        <w:t>[Possible side effects after external beam radiotherapy]</w:t>
      </w:r>
    </w:p>
    <w:p w14:paraId="2181BBB6" w14:textId="77777777" w:rsidR="00B95B4B" w:rsidRPr="00B04C6F" w:rsidRDefault="00B95B4B" w:rsidP="00B95B4B">
      <w:pPr>
        <w:rPr>
          <w:rFonts w:ascii="Arial" w:eastAsia="Arial" w:hAnsi="Arial" w:cs="Arial"/>
          <w:color w:val="000000" w:themeColor="text1"/>
        </w:rPr>
      </w:pPr>
    </w:p>
    <w:p w14:paraId="40ABFA71" w14:textId="732D20E4" w:rsidR="00BC54D9" w:rsidRPr="00B04C6F" w:rsidRDefault="00E23162" w:rsidP="00B95B4B">
      <w:pPr>
        <w:rPr>
          <w:rFonts w:ascii="Arial" w:eastAsia="Arial" w:hAnsi="Arial" w:cs="Arial"/>
          <w:color w:val="000000" w:themeColor="text1"/>
        </w:rPr>
      </w:pPr>
      <w:r w:rsidRPr="00B04C6F">
        <w:rPr>
          <w:rFonts w:ascii="Arial" w:eastAsia="Arial" w:hAnsi="Arial" w:cs="Arial"/>
          <w:color w:val="000000" w:themeColor="text1"/>
        </w:rPr>
        <w:lastRenderedPageBreak/>
        <w:t>I first started noticing some swelling in my, in one of my legs, when I as actually having the radiotherap</w:t>
      </w:r>
      <w:r w:rsidR="00BC2988" w:rsidRPr="00B04C6F">
        <w:rPr>
          <w:rFonts w:ascii="Arial" w:eastAsia="Arial" w:hAnsi="Arial" w:cs="Arial"/>
          <w:color w:val="000000" w:themeColor="text1"/>
        </w:rPr>
        <w:t xml:space="preserve">y and because you get to see the consultant during each week, during your radiotherapy, I mentioned this. </w:t>
      </w:r>
    </w:p>
    <w:p w14:paraId="26919FC2" w14:textId="77777777" w:rsidR="00BC54D9" w:rsidRPr="00B04C6F" w:rsidRDefault="00BC54D9" w:rsidP="00B95B4B">
      <w:pPr>
        <w:rPr>
          <w:rFonts w:ascii="Arial" w:eastAsia="Arial" w:hAnsi="Arial" w:cs="Arial"/>
          <w:color w:val="000000" w:themeColor="text1"/>
        </w:rPr>
      </w:pPr>
    </w:p>
    <w:p w14:paraId="386766E8" w14:textId="26E49286" w:rsidR="00BC54D9" w:rsidRPr="00B04C6F" w:rsidRDefault="00BC2988" w:rsidP="00B95B4B">
      <w:pPr>
        <w:rPr>
          <w:rFonts w:ascii="Arial" w:eastAsia="Arial" w:hAnsi="Arial" w:cs="Arial"/>
          <w:color w:val="000000" w:themeColor="text1"/>
        </w:rPr>
      </w:pPr>
      <w:r w:rsidRPr="00B04C6F">
        <w:rPr>
          <w:rFonts w:ascii="Arial" w:eastAsia="Arial" w:hAnsi="Arial" w:cs="Arial"/>
          <w:color w:val="000000" w:themeColor="text1"/>
        </w:rPr>
        <w:t>And then there was a whole list of things</w:t>
      </w:r>
      <w:r w:rsidR="007E7EE9" w:rsidRPr="00B04C6F">
        <w:rPr>
          <w:rFonts w:ascii="Arial" w:eastAsia="Arial" w:hAnsi="Arial" w:cs="Arial"/>
          <w:color w:val="000000" w:themeColor="text1"/>
        </w:rPr>
        <w:t xml:space="preserve"> that</w:t>
      </w:r>
      <w:r w:rsidRPr="00B04C6F">
        <w:rPr>
          <w:rFonts w:ascii="Arial" w:eastAsia="Arial" w:hAnsi="Arial" w:cs="Arial"/>
          <w:color w:val="000000" w:themeColor="text1"/>
        </w:rPr>
        <w:t xml:space="preserve"> I really needed to avoid, or to do. They </w:t>
      </w:r>
      <w:proofErr w:type="gramStart"/>
      <w:r w:rsidRPr="00B04C6F">
        <w:rPr>
          <w:rFonts w:ascii="Arial" w:eastAsia="Arial" w:hAnsi="Arial" w:cs="Arial"/>
          <w:color w:val="000000" w:themeColor="text1"/>
        </w:rPr>
        <w:t>actually referred</w:t>
      </w:r>
      <w:proofErr w:type="gramEnd"/>
      <w:r w:rsidRPr="00B04C6F">
        <w:rPr>
          <w:rFonts w:ascii="Arial" w:eastAsia="Arial" w:hAnsi="Arial" w:cs="Arial"/>
          <w:color w:val="000000" w:themeColor="text1"/>
        </w:rPr>
        <w:t xml:space="preserve"> me to a lymphoedema nurse, which is actually, she’s based at our, our local hospice, which</w:t>
      </w:r>
      <w:r w:rsidR="007E7EE9" w:rsidRPr="00B04C6F">
        <w:rPr>
          <w:rFonts w:ascii="Arial" w:eastAsia="Arial" w:hAnsi="Arial" w:cs="Arial"/>
          <w:color w:val="000000" w:themeColor="text1"/>
        </w:rPr>
        <w:t xml:space="preserve"> is,</w:t>
      </w:r>
      <w:r w:rsidRPr="00B04C6F">
        <w:rPr>
          <w:rFonts w:ascii="Arial" w:eastAsia="Arial" w:hAnsi="Arial" w:cs="Arial"/>
          <w:color w:val="000000" w:themeColor="text1"/>
        </w:rPr>
        <w:t xml:space="preserve"> is really great. So, nice and local</w:t>
      </w:r>
      <w:r w:rsidR="00BC54D9" w:rsidRPr="00B04C6F">
        <w:rPr>
          <w:rFonts w:ascii="Arial" w:eastAsia="Arial" w:hAnsi="Arial" w:cs="Arial"/>
          <w:color w:val="000000" w:themeColor="text1"/>
        </w:rPr>
        <w:t>.</w:t>
      </w:r>
    </w:p>
    <w:p w14:paraId="42E7FA1F" w14:textId="77777777" w:rsidR="00BC54D9" w:rsidRPr="00B04C6F" w:rsidRDefault="00BC54D9" w:rsidP="00B95B4B">
      <w:pPr>
        <w:rPr>
          <w:rFonts w:ascii="Arial" w:eastAsia="Arial" w:hAnsi="Arial" w:cs="Arial"/>
          <w:color w:val="000000" w:themeColor="text1"/>
        </w:rPr>
      </w:pPr>
    </w:p>
    <w:p w14:paraId="3AEB5064" w14:textId="48487F75" w:rsidR="00B95B4B" w:rsidRPr="00B04C6F" w:rsidRDefault="00BC54D9" w:rsidP="00B95B4B">
      <w:pPr>
        <w:rPr>
          <w:rFonts w:ascii="Arial" w:eastAsia="Arial" w:hAnsi="Arial" w:cs="Arial"/>
          <w:color w:val="000000" w:themeColor="text1"/>
        </w:rPr>
      </w:pPr>
      <w:r w:rsidRPr="00B04C6F">
        <w:rPr>
          <w:rFonts w:ascii="Arial" w:eastAsia="Arial" w:hAnsi="Arial" w:cs="Arial"/>
          <w:color w:val="000000" w:themeColor="text1"/>
        </w:rPr>
        <w:t>A</w:t>
      </w:r>
      <w:r w:rsidR="00BC2988" w:rsidRPr="00B04C6F">
        <w:rPr>
          <w:rFonts w:ascii="Arial" w:eastAsia="Arial" w:hAnsi="Arial" w:cs="Arial"/>
          <w:color w:val="000000" w:themeColor="text1"/>
        </w:rPr>
        <w:t xml:space="preserve">nd she gives me lots of advice, and I </w:t>
      </w:r>
      <w:proofErr w:type="gramStart"/>
      <w:r w:rsidR="00BC2988" w:rsidRPr="00B04C6F">
        <w:rPr>
          <w:rFonts w:ascii="Arial" w:eastAsia="Arial" w:hAnsi="Arial" w:cs="Arial"/>
          <w:color w:val="000000" w:themeColor="text1"/>
        </w:rPr>
        <w:t>actually wear</w:t>
      </w:r>
      <w:proofErr w:type="gramEnd"/>
      <w:r w:rsidR="00BC2988" w:rsidRPr="00B04C6F">
        <w:rPr>
          <w:rFonts w:ascii="Arial" w:eastAsia="Arial" w:hAnsi="Arial" w:cs="Arial"/>
          <w:color w:val="000000" w:themeColor="text1"/>
        </w:rPr>
        <w:t xml:space="preserve"> some compression garments to my legs – most of the time, especially when the swelling comes up. And she’s taught me how to do some lymphatic drainage, some, some massage to my legs, to keep the swelling down, to keep the circulation good. And, to give me, and she’s given me lots of advice of what to do and what not to do. Yeah, so, that’s ongoing but </w:t>
      </w:r>
      <w:proofErr w:type="spellStart"/>
      <w:r w:rsidR="007E7EE9" w:rsidRPr="00B04C6F">
        <w:rPr>
          <w:rFonts w:ascii="Arial" w:eastAsia="Arial" w:hAnsi="Arial" w:cs="Arial"/>
          <w:color w:val="000000" w:themeColor="text1"/>
        </w:rPr>
        <w:t>they’re</w:t>
      </w:r>
      <w:proofErr w:type="spellEnd"/>
      <w:r w:rsidR="007E7EE9" w:rsidRPr="00B04C6F">
        <w:rPr>
          <w:rFonts w:ascii="Arial" w:eastAsia="Arial" w:hAnsi="Arial" w:cs="Arial"/>
          <w:color w:val="000000" w:themeColor="text1"/>
        </w:rPr>
        <w:t xml:space="preserve">, </w:t>
      </w:r>
      <w:r w:rsidR="00BC2988" w:rsidRPr="00B04C6F">
        <w:rPr>
          <w:rFonts w:ascii="Arial" w:eastAsia="Arial" w:hAnsi="Arial" w:cs="Arial"/>
          <w:color w:val="000000" w:themeColor="text1"/>
        </w:rPr>
        <w:t xml:space="preserve">they’re looking after me </w:t>
      </w:r>
      <w:proofErr w:type="gramStart"/>
      <w:r w:rsidR="00BC2988" w:rsidRPr="00B04C6F">
        <w:rPr>
          <w:rFonts w:ascii="Arial" w:eastAsia="Arial" w:hAnsi="Arial" w:cs="Arial"/>
          <w:color w:val="000000" w:themeColor="text1"/>
        </w:rPr>
        <w:t>really well</w:t>
      </w:r>
      <w:proofErr w:type="gramEnd"/>
      <w:r w:rsidR="00BC2988" w:rsidRPr="00B04C6F">
        <w:rPr>
          <w:rFonts w:ascii="Arial" w:eastAsia="Arial" w:hAnsi="Arial" w:cs="Arial"/>
          <w:color w:val="000000" w:themeColor="text1"/>
        </w:rPr>
        <w:t>.</w:t>
      </w:r>
    </w:p>
    <w:p w14:paraId="4578A6CE" w14:textId="77777777" w:rsidR="00BC2988" w:rsidRPr="00B04C6F" w:rsidRDefault="00BC2988" w:rsidP="00B95B4B">
      <w:pPr>
        <w:rPr>
          <w:rFonts w:ascii="Arial" w:eastAsia="Arial" w:hAnsi="Arial" w:cs="Arial"/>
          <w:color w:val="000000" w:themeColor="text1"/>
        </w:rPr>
      </w:pPr>
    </w:p>
    <w:p w14:paraId="6B137427" w14:textId="59C1F527" w:rsidR="00BC54D9" w:rsidRPr="00B04C6F" w:rsidRDefault="00BC2988" w:rsidP="00B95B4B">
      <w:pPr>
        <w:rPr>
          <w:rFonts w:ascii="Arial" w:eastAsia="Arial" w:hAnsi="Arial" w:cs="Arial"/>
          <w:color w:val="000000" w:themeColor="text1"/>
        </w:rPr>
      </w:pPr>
      <w:r w:rsidRPr="00B04C6F">
        <w:rPr>
          <w:rFonts w:ascii="Arial" w:eastAsia="Arial" w:hAnsi="Arial" w:cs="Arial"/>
          <w:color w:val="000000" w:themeColor="text1"/>
        </w:rPr>
        <w:t>I think for me with radiotherapy, the ongoing effect ha</w:t>
      </w:r>
      <w:r w:rsidR="007E7EE9" w:rsidRPr="00B04C6F">
        <w:rPr>
          <w:rFonts w:ascii="Arial" w:eastAsia="Arial" w:hAnsi="Arial" w:cs="Arial"/>
          <w:color w:val="000000" w:themeColor="text1"/>
        </w:rPr>
        <w:t>s</w:t>
      </w:r>
      <w:r w:rsidRPr="00B04C6F">
        <w:rPr>
          <w:rFonts w:ascii="Arial" w:eastAsia="Arial" w:hAnsi="Arial" w:cs="Arial"/>
          <w:color w:val="000000" w:themeColor="text1"/>
        </w:rPr>
        <w:t xml:space="preserve"> been to my bowel. So, like I mentioned</w:t>
      </w:r>
      <w:r w:rsidR="008A2CF1" w:rsidRPr="00B04C6F">
        <w:rPr>
          <w:rFonts w:ascii="Arial" w:eastAsia="Arial" w:hAnsi="Arial" w:cs="Arial"/>
          <w:color w:val="000000" w:themeColor="text1"/>
        </w:rPr>
        <w:t xml:space="preserve">, I’d had diarrhoea with chemotherapy and then I went into radiotherapy, and I suppose I thought that once I’d finished treatment, you know, give it, give it a little while then hopefully my bowel, although I’d been told perhaps </w:t>
      </w:r>
      <w:r w:rsidR="007E7EE9" w:rsidRPr="00B04C6F">
        <w:rPr>
          <w:rFonts w:ascii="Arial" w:eastAsia="Arial" w:hAnsi="Arial" w:cs="Arial"/>
          <w:color w:val="000000" w:themeColor="text1"/>
        </w:rPr>
        <w:t xml:space="preserve">a </w:t>
      </w:r>
      <w:r w:rsidR="008A2CF1" w:rsidRPr="00B04C6F">
        <w:rPr>
          <w:rFonts w:ascii="Arial" w:eastAsia="Arial" w:hAnsi="Arial" w:cs="Arial"/>
          <w:color w:val="000000" w:themeColor="text1"/>
        </w:rPr>
        <w:t>slight change in bowel habit, th</w:t>
      </w:r>
      <w:r w:rsidR="007E7EE9" w:rsidRPr="00B04C6F">
        <w:rPr>
          <w:rFonts w:ascii="Arial" w:eastAsia="Arial" w:hAnsi="Arial" w:cs="Arial"/>
          <w:color w:val="000000" w:themeColor="text1"/>
        </w:rPr>
        <w:t>at</w:t>
      </w:r>
      <w:r w:rsidR="008A2CF1" w:rsidRPr="00B04C6F">
        <w:rPr>
          <w:rFonts w:ascii="Arial" w:eastAsia="Arial" w:hAnsi="Arial" w:cs="Arial"/>
          <w:color w:val="000000" w:themeColor="text1"/>
        </w:rPr>
        <w:t xml:space="preserve"> it would get back to something like normal, but it didn’t. </w:t>
      </w:r>
    </w:p>
    <w:p w14:paraId="35F970C3" w14:textId="77777777" w:rsidR="00BC54D9" w:rsidRPr="00B04C6F" w:rsidRDefault="00BC54D9" w:rsidP="00B95B4B">
      <w:pPr>
        <w:rPr>
          <w:rFonts w:ascii="Arial" w:eastAsia="Arial" w:hAnsi="Arial" w:cs="Arial"/>
          <w:color w:val="000000" w:themeColor="text1"/>
        </w:rPr>
      </w:pPr>
    </w:p>
    <w:p w14:paraId="22C72046" w14:textId="546C43E7" w:rsidR="00BC54D9" w:rsidRPr="00B04C6F" w:rsidRDefault="008A2CF1" w:rsidP="00B95B4B">
      <w:pPr>
        <w:rPr>
          <w:rFonts w:ascii="Arial" w:eastAsia="Arial" w:hAnsi="Arial" w:cs="Arial"/>
          <w:color w:val="000000" w:themeColor="text1"/>
        </w:rPr>
      </w:pPr>
      <w:r w:rsidRPr="00B04C6F">
        <w:rPr>
          <w:rFonts w:ascii="Arial" w:eastAsia="Arial" w:hAnsi="Arial" w:cs="Arial"/>
          <w:color w:val="000000" w:themeColor="text1"/>
        </w:rPr>
        <w:t xml:space="preserve">And I </w:t>
      </w:r>
      <w:r w:rsidR="007E7EE9" w:rsidRPr="00B04C6F">
        <w:rPr>
          <w:rFonts w:ascii="Arial" w:eastAsia="Arial" w:hAnsi="Arial" w:cs="Arial"/>
          <w:color w:val="000000" w:themeColor="text1"/>
        </w:rPr>
        <w:t xml:space="preserve">was </w:t>
      </w:r>
      <w:r w:rsidRPr="00B04C6F">
        <w:rPr>
          <w:rFonts w:ascii="Arial" w:eastAsia="Arial" w:hAnsi="Arial" w:cs="Arial"/>
          <w:color w:val="000000" w:themeColor="text1"/>
        </w:rPr>
        <w:t xml:space="preserve">also had a bit of bleeding as well, which given I’d gone through a cancer diagnosis, was this related to the cancer treatment, or could this be something more serious? </w:t>
      </w:r>
    </w:p>
    <w:p w14:paraId="17494836" w14:textId="77777777" w:rsidR="00BC54D9" w:rsidRPr="00B04C6F" w:rsidRDefault="00BC54D9" w:rsidP="00B95B4B">
      <w:pPr>
        <w:rPr>
          <w:rFonts w:ascii="Arial" w:eastAsia="Arial" w:hAnsi="Arial" w:cs="Arial"/>
          <w:color w:val="000000" w:themeColor="text1"/>
        </w:rPr>
      </w:pPr>
    </w:p>
    <w:p w14:paraId="4FD84810" w14:textId="52DABD86" w:rsidR="00BC54D9" w:rsidRPr="00B04C6F" w:rsidRDefault="00B864D0" w:rsidP="00B95B4B">
      <w:pPr>
        <w:rPr>
          <w:rFonts w:ascii="Arial" w:eastAsia="Arial" w:hAnsi="Arial" w:cs="Arial"/>
          <w:color w:val="000000" w:themeColor="text1"/>
        </w:rPr>
      </w:pPr>
      <w:r w:rsidRPr="00B04C6F">
        <w:rPr>
          <w:rFonts w:ascii="Arial" w:eastAsia="Arial" w:hAnsi="Arial" w:cs="Arial"/>
          <w:color w:val="000000" w:themeColor="text1"/>
        </w:rPr>
        <w:t>So, t</w:t>
      </w:r>
      <w:r w:rsidR="00FF6B21" w:rsidRPr="00B04C6F">
        <w:rPr>
          <w:rFonts w:ascii="Arial" w:eastAsia="Arial" w:hAnsi="Arial" w:cs="Arial"/>
          <w:color w:val="000000" w:themeColor="text1"/>
        </w:rPr>
        <w:t>o me, that was a red flag – got back in touch with GP, the gynae oncology team, who at that point referred me the gastroenterology team, and through all of that it’s been having to deal with the ongoing bowel issues</w:t>
      </w:r>
      <w:r w:rsidRPr="00B04C6F">
        <w:rPr>
          <w:rFonts w:ascii="Arial" w:eastAsia="Arial" w:hAnsi="Arial" w:cs="Arial"/>
          <w:color w:val="000000" w:themeColor="text1"/>
        </w:rPr>
        <w:t>. In</w:t>
      </w:r>
      <w:r w:rsidR="00276172" w:rsidRPr="00B04C6F">
        <w:rPr>
          <w:rFonts w:ascii="Arial" w:eastAsia="Arial" w:hAnsi="Arial" w:cs="Arial"/>
          <w:color w:val="000000" w:themeColor="text1"/>
        </w:rPr>
        <w:t xml:space="preserve"> terms of the bleeding, that was resolved </w:t>
      </w:r>
      <w:proofErr w:type="gramStart"/>
      <w:r w:rsidR="00276172" w:rsidRPr="00B04C6F">
        <w:rPr>
          <w:rFonts w:ascii="Arial" w:eastAsia="Arial" w:hAnsi="Arial" w:cs="Arial"/>
          <w:color w:val="000000" w:themeColor="text1"/>
        </w:rPr>
        <w:t>pretty quickly</w:t>
      </w:r>
      <w:proofErr w:type="gramEnd"/>
      <w:r w:rsidRPr="00B04C6F">
        <w:rPr>
          <w:rFonts w:ascii="Arial" w:eastAsia="Arial" w:hAnsi="Arial" w:cs="Arial"/>
          <w:color w:val="000000" w:themeColor="text1"/>
        </w:rPr>
        <w:t xml:space="preserve"> - f</w:t>
      </w:r>
      <w:r w:rsidR="00276172" w:rsidRPr="00B04C6F">
        <w:rPr>
          <w:rFonts w:ascii="Arial" w:eastAsia="Arial" w:hAnsi="Arial" w:cs="Arial"/>
          <w:color w:val="000000" w:themeColor="text1"/>
        </w:rPr>
        <w:t>ortunately, not cancer-related – that</w:t>
      </w:r>
      <w:r w:rsidRPr="00B04C6F">
        <w:rPr>
          <w:rFonts w:ascii="Arial" w:eastAsia="Arial" w:hAnsi="Arial" w:cs="Arial"/>
          <w:color w:val="000000" w:themeColor="text1"/>
        </w:rPr>
        <w:t>, that</w:t>
      </w:r>
      <w:r w:rsidR="00276172" w:rsidRPr="00B04C6F">
        <w:rPr>
          <w:rFonts w:ascii="Arial" w:eastAsia="Arial" w:hAnsi="Arial" w:cs="Arial"/>
          <w:color w:val="000000" w:themeColor="text1"/>
        </w:rPr>
        <w:t xml:space="preserve"> was just down to the treatment, but a solution to it so it could be treated. </w:t>
      </w:r>
    </w:p>
    <w:p w14:paraId="4C8BBA9A" w14:textId="77777777" w:rsidR="00BC54D9" w:rsidRPr="00B04C6F" w:rsidRDefault="00BC54D9" w:rsidP="00B95B4B">
      <w:pPr>
        <w:rPr>
          <w:rFonts w:ascii="Arial" w:eastAsia="Arial" w:hAnsi="Arial" w:cs="Arial"/>
          <w:color w:val="000000" w:themeColor="text1"/>
        </w:rPr>
      </w:pPr>
    </w:p>
    <w:p w14:paraId="3BF80515" w14:textId="7530765A" w:rsidR="00276172" w:rsidRPr="00B04C6F" w:rsidRDefault="00276172" w:rsidP="00B95B4B">
      <w:pPr>
        <w:rPr>
          <w:rFonts w:ascii="Arial" w:eastAsia="Arial" w:hAnsi="Arial" w:cs="Arial"/>
          <w:color w:val="000000" w:themeColor="text1"/>
        </w:rPr>
      </w:pPr>
      <w:r w:rsidRPr="00B04C6F">
        <w:rPr>
          <w:rFonts w:ascii="Arial" w:eastAsia="Arial" w:hAnsi="Arial" w:cs="Arial"/>
          <w:color w:val="000000" w:themeColor="text1"/>
        </w:rPr>
        <w:t>And I think that has just bee</w:t>
      </w:r>
      <w:r w:rsidR="00BC54D9" w:rsidRPr="00B04C6F">
        <w:rPr>
          <w:rFonts w:ascii="Arial" w:eastAsia="Arial" w:hAnsi="Arial" w:cs="Arial"/>
          <w:color w:val="000000" w:themeColor="text1"/>
        </w:rPr>
        <w:t>n</w:t>
      </w:r>
      <w:r w:rsidRPr="00B04C6F">
        <w:rPr>
          <w:rFonts w:ascii="Arial" w:eastAsia="Arial" w:hAnsi="Arial" w:cs="Arial"/>
          <w:color w:val="000000" w:themeColor="text1"/>
        </w:rPr>
        <w:t xml:space="preserve"> the fact of just dealing with the ongoing bowel issue and just finding a solution to resolving that, so that it doesn’t perhaps affect my life in the way that it could do, if</w:t>
      </w:r>
      <w:r w:rsidR="00B864D0" w:rsidRPr="00B04C6F">
        <w:rPr>
          <w:rFonts w:ascii="Arial" w:eastAsia="Arial" w:hAnsi="Arial" w:cs="Arial"/>
          <w:color w:val="000000" w:themeColor="text1"/>
        </w:rPr>
        <w:t>, if</w:t>
      </w:r>
      <w:r w:rsidRPr="00B04C6F">
        <w:rPr>
          <w:rFonts w:ascii="Arial" w:eastAsia="Arial" w:hAnsi="Arial" w:cs="Arial"/>
          <w:color w:val="000000" w:themeColor="text1"/>
        </w:rPr>
        <w:t xml:space="preserve"> it went unresolved. </w:t>
      </w:r>
    </w:p>
    <w:p w14:paraId="43EDBC04" w14:textId="77777777" w:rsidR="00276172" w:rsidRPr="00B04C6F" w:rsidRDefault="00276172" w:rsidP="00B95B4B">
      <w:pPr>
        <w:rPr>
          <w:rFonts w:ascii="Arial" w:eastAsia="Arial" w:hAnsi="Arial" w:cs="Arial"/>
          <w:color w:val="000000" w:themeColor="text1"/>
        </w:rPr>
      </w:pPr>
    </w:p>
    <w:p w14:paraId="76CA1714" w14:textId="1DE4039E" w:rsidR="00276172" w:rsidRPr="00B04C6F" w:rsidRDefault="00276172" w:rsidP="00B95B4B">
      <w:pPr>
        <w:rPr>
          <w:rFonts w:ascii="Arial" w:eastAsia="Arial" w:hAnsi="Arial" w:cs="Arial"/>
          <w:color w:val="000000" w:themeColor="text1"/>
        </w:rPr>
      </w:pPr>
      <w:r w:rsidRPr="00B04C6F">
        <w:rPr>
          <w:rFonts w:ascii="Arial" w:eastAsia="Arial" w:hAnsi="Arial" w:cs="Arial"/>
          <w:color w:val="000000" w:themeColor="text1"/>
        </w:rPr>
        <w:t>I do have, unfortunately, ongoing, sort of, bowel issues, urgency, needing to get to the toilet. And some, and bladder irritation still, yeah. I do get those, but</w:t>
      </w:r>
      <w:r w:rsidR="00A16DEB" w:rsidRPr="00B04C6F">
        <w:rPr>
          <w:rFonts w:ascii="Arial" w:eastAsia="Arial" w:hAnsi="Arial" w:cs="Arial"/>
          <w:color w:val="000000" w:themeColor="text1"/>
        </w:rPr>
        <w:t>,</w:t>
      </w:r>
      <w:r w:rsidRPr="00B04C6F">
        <w:rPr>
          <w:rFonts w:ascii="Arial" w:eastAsia="Arial" w:hAnsi="Arial" w:cs="Arial"/>
          <w:color w:val="000000" w:themeColor="text1"/>
        </w:rPr>
        <w:t xml:space="preserve"> managing them okay.</w:t>
      </w:r>
    </w:p>
    <w:p w14:paraId="6F026FB0" w14:textId="77777777" w:rsidR="00276172" w:rsidRPr="00B04C6F" w:rsidRDefault="00276172" w:rsidP="00B95B4B">
      <w:pPr>
        <w:rPr>
          <w:rFonts w:ascii="Arial" w:eastAsia="Arial" w:hAnsi="Arial" w:cs="Arial"/>
          <w:color w:val="000000" w:themeColor="text1"/>
        </w:rPr>
      </w:pPr>
    </w:p>
    <w:p w14:paraId="240F9EC5" w14:textId="69505DD2" w:rsidR="00BC54D9" w:rsidRPr="00B04C6F" w:rsidRDefault="00276172" w:rsidP="00B95B4B">
      <w:pPr>
        <w:rPr>
          <w:rFonts w:ascii="Arial" w:eastAsia="Arial" w:hAnsi="Arial" w:cs="Arial"/>
          <w:color w:val="000000" w:themeColor="text1"/>
        </w:rPr>
      </w:pPr>
      <w:r w:rsidRPr="00B04C6F">
        <w:rPr>
          <w:rFonts w:ascii="Arial" w:eastAsia="Arial" w:hAnsi="Arial" w:cs="Arial"/>
          <w:color w:val="000000" w:themeColor="text1"/>
        </w:rPr>
        <w:t xml:space="preserve">And along with that, I, I had some pain, my back, in my sacral area, and it got quite intense. So, I mentioned it to my gynaecologist at a meeting that I had with him, and </w:t>
      </w:r>
      <w:r w:rsidR="00BC54D9" w:rsidRPr="00B04C6F">
        <w:rPr>
          <w:rFonts w:ascii="Arial" w:eastAsia="Arial" w:hAnsi="Arial" w:cs="Arial"/>
          <w:color w:val="000000" w:themeColor="text1"/>
        </w:rPr>
        <w:t xml:space="preserve">he ordered an MRI scan, which they found some insufficiency fractures to my sacrum. Obviously, </w:t>
      </w:r>
      <w:r w:rsidR="00A16DEB" w:rsidRPr="00B04C6F">
        <w:rPr>
          <w:rFonts w:ascii="Arial" w:eastAsia="Arial" w:hAnsi="Arial" w:cs="Arial"/>
          <w:color w:val="000000" w:themeColor="text1"/>
        </w:rPr>
        <w:t xml:space="preserve">they, </w:t>
      </w:r>
      <w:r w:rsidR="00BC54D9" w:rsidRPr="00B04C6F">
        <w:rPr>
          <w:rFonts w:ascii="Arial" w:eastAsia="Arial" w:hAnsi="Arial" w:cs="Arial"/>
          <w:color w:val="000000" w:themeColor="text1"/>
        </w:rPr>
        <w:t xml:space="preserve">they were checking to make sure there had been no recurrence, which was the main concern. </w:t>
      </w:r>
    </w:p>
    <w:p w14:paraId="7AC0D844" w14:textId="77777777" w:rsidR="00BC54D9" w:rsidRPr="00B04C6F" w:rsidRDefault="00BC54D9" w:rsidP="00B95B4B">
      <w:pPr>
        <w:rPr>
          <w:rFonts w:ascii="Arial" w:eastAsia="Arial" w:hAnsi="Arial" w:cs="Arial"/>
          <w:color w:val="000000" w:themeColor="text1"/>
        </w:rPr>
      </w:pPr>
    </w:p>
    <w:p w14:paraId="50D63284" w14:textId="11232BE5" w:rsidR="00276172" w:rsidRPr="00B04C6F" w:rsidRDefault="00BC54D9" w:rsidP="00B95B4B">
      <w:pPr>
        <w:rPr>
          <w:rFonts w:ascii="Arial" w:eastAsia="Arial" w:hAnsi="Arial" w:cs="Arial"/>
          <w:color w:val="000000" w:themeColor="text1"/>
        </w:rPr>
      </w:pPr>
      <w:r w:rsidRPr="00B04C6F">
        <w:rPr>
          <w:rFonts w:ascii="Arial" w:eastAsia="Arial" w:hAnsi="Arial" w:cs="Arial"/>
          <w:color w:val="000000" w:themeColor="text1"/>
        </w:rPr>
        <w:t xml:space="preserve">So, these are like </w:t>
      </w:r>
      <w:r w:rsidR="00B864D0" w:rsidRPr="00B04C6F">
        <w:rPr>
          <w:rFonts w:ascii="Arial" w:eastAsia="Arial" w:hAnsi="Arial" w:cs="Arial"/>
          <w:color w:val="000000" w:themeColor="text1"/>
        </w:rPr>
        <w:t>little, tiny</w:t>
      </w:r>
      <w:r w:rsidRPr="00B04C6F">
        <w:rPr>
          <w:rFonts w:ascii="Arial" w:eastAsia="Arial" w:hAnsi="Arial" w:cs="Arial"/>
          <w:color w:val="000000" w:themeColor="text1"/>
        </w:rPr>
        <w:t xml:space="preserve"> hair-like fractures that I</w:t>
      </w:r>
      <w:r w:rsidR="00A16DEB" w:rsidRPr="00B04C6F">
        <w:rPr>
          <w:rFonts w:ascii="Arial" w:eastAsia="Arial" w:hAnsi="Arial" w:cs="Arial"/>
          <w:color w:val="000000" w:themeColor="text1"/>
        </w:rPr>
        <w:t>’ve</w:t>
      </w:r>
      <w:r w:rsidRPr="00B04C6F">
        <w:rPr>
          <w:rFonts w:ascii="Arial" w:eastAsia="Arial" w:hAnsi="Arial" w:cs="Arial"/>
          <w:color w:val="000000" w:themeColor="text1"/>
        </w:rPr>
        <w:t xml:space="preserve"> have in my sacrum. I’d had a few since finishing treatment, but I was referred to a physio. I do exercises to keep everything strong, and just take, you know, over-the-counter painkillers if, if I need to. </w:t>
      </w:r>
    </w:p>
    <w:p w14:paraId="7077D142" w14:textId="77777777" w:rsidR="00B95B4B" w:rsidRPr="00B04C6F" w:rsidRDefault="00B95B4B" w:rsidP="00B95B4B">
      <w:pPr>
        <w:rPr>
          <w:rFonts w:ascii="Arial" w:eastAsia="Arial" w:hAnsi="Arial" w:cs="Arial"/>
          <w:color w:val="000000" w:themeColor="text1"/>
        </w:rPr>
      </w:pPr>
    </w:p>
    <w:p w14:paraId="3FA3D560" w14:textId="0ADBF483" w:rsidR="00B95B4B" w:rsidRPr="00B04C6F" w:rsidRDefault="00B95B4B" w:rsidP="00B95B4B">
      <w:pPr>
        <w:rPr>
          <w:rFonts w:ascii="Arial" w:eastAsia="Arial" w:hAnsi="Arial" w:cs="Arial"/>
          <w:color w:val="000000" w:themeColor="text1"/>
        </w:rPr>
      </w:pPr>
      <w:r w:rsidRPr="00B04C6F">
        <w:rPr>
          <w:rFonts w:ascii="Arial" w:eastAsia="Arial" w:hAnsi="Arial" w:cs="Arial"/>
          <w:b/>
          <w:bCs/>
          <w:color w:val="000000" w:themeColor="text1"/>
        </w:rPr>
        <w:t>[Where can I find further information and support?]</w:t>
      </w:r>
    </w:p>
    <w:p w14:paraId="0B3D9C38" w14:textId="77777777" w:rsidR="00B95B4B" w:rsidRPr="00B04C6F" w:rsidRDefault="00B95B4B" w:rsidP="00B95B4B">
      <w:pPr>
        <w:spacing w:line="259" w:lineRule="auto"/>
        <w:jc w:val="both"/>
        <w:rPr>
          <w:rFonts w:ascii="Arial" w:eastAsia="Arial" w:hAnsi="Arial" w:cs="Arial"/>
          <w:color w:val="000000" w:themeColor="text1"/>
        </w:rPr>
      </w:pPr>
    </w:p>
    <w:p w14:paraId="7B4FB1E7" w14:textId="438DA43C" w:rsidR="00B95B4B" w:rsidRDefault="00B95B4B" w:rsidP="00E23162">
      <w:pPr>
        <w:spacing w:line="259" w:lineRule="auto"/>
        <w:jc w:val="both"/>
        <w:rPr>
          <w:rFonts w:ascii="Arial" w:eastAsia="Arial" w:hAnsi="Arial" w:cs="Arial"/>
          <w:color w:val="000000" w:themeColor="text1"/>
        </w:rPr>
      </w:pPr>
      <w:r w:rsidRPr="00B04C6F">
        <w:rPr>
          <w:rFonts w:ascii="Arial" w:eastAsia="Arial" w:hAnsi="Arial" w:cs="Arial"/>
          <w:color w:val="000000" w:themeColor="text1"/>
        </w:rPr>
        <w:t>There’s more information about radiotherapy on our website, including a checklist of things to take with you during treatment, put together by our Peaches community. You can also go to our video titled, ‘Accessing support and information’, and you can find a list of organisations on the website that provide helpful support and information.</w:t>
      </w:r>
    </w:p>
    <w:p w14:paraId="3FA9DD1F" w14:textId="77777777" w:rsidR="00B95B4B" w:rsidRDefault="00B95B4B" w:rsidP="00B95B4B">
      <w:pPr>
        <w:rPr>
          <w:rFonts w:ascii="Arial" w:eastAsia="Arial" w:hAnsi="Arial" w:cs="Arial"/>
          <w:color w:val="000000" w:themeColor="text1"/>
        </w:rPr>
      </w:pPr>
    </w:p>
    <w:p w14:paraId="7D9AC104" w14:textId="27BB3D68" w:rsidR="003A7EED" w:rsidRPr="00C36582" w:rsidRDefault="003A7EED" w:rsidP="00B95B4B">
      <w:pPr>
        <w:spacing w:line="259" w:lineRule="auto"/>
        <w:jc w:val="center"/>
      </w:pPr>
    </w:p>
    <w:sectPr w:rsidR="003A7EED" w:rsidRPr="00C36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94A1"/>
    <w:multiLevelType w:val="hybridMultilevel"/>
    <w:tmpl w:val="050CF534"/>
    <w:lvl w:ilvl="0" w:tplc="870AF436">
      <w:start w:val="1"/>
      <w:numFmt w:val="bullet"/>
      <w:lvlText w:val=""/>
      <w:lvlJc w:val="left"/>
      <w:pPr>
        <w:ind w:left="720" w:hanging="360"/>
      </w:pPr>
      <w:rPr>
        <w:rFonts w:ascii="Symbol" w:hAnsi="Symbol" w:hint="default"/>
      </w:rPr>
    </w:lvl>
    <w:lvl w:ilvl="1" w:tplc="6C080710">
      <w:start w:val="1"/>
      <w:numFmt w:val="bullet"/>
      <w:lvlText w:val="o"/>
      <w:lvlJc w:val="left"/>
      <w:pPr>
        <w:ind w:left="1440" w:hanging="360"/>
      </w:pPr>
      <w:rPr>
        <w:rFonts w:ascii="Courier New" w:hAnsi="Courier New" w:hint="default"/>
      </w:rPr>
    </w:lvl>
    <w:lvl w:ilvl="2" w:tplc="6812F7F8">
      <w:start w:val="1"/>
      <w:numFmt w:val="bullet"/>
      <w:lvlText w:val=""/>
      <w:lvlJc w:val="left"/>
      <w:pPr>
        <w:ind w:left="2160" w:hanging="360"/>
      </w:pPr>
      <w:rPr>
        <w:rFonts w:ascii="Wingdings" w:hAnsi="Wingdings" w:hint="default"/>
      </w:rPr>
    </w:lvl>
    <w:lvl w:ilvl="3" w:tplc="94947808">
      <w:start w:val="1"/>
      <w:numFmt w:val="bullet"/>
      <w:lvlText w:val=""/>
      <w:lvlJc w:val="left"/>
      <w:pPr>
        <w:ind w:left="2880" w:hanging="360"/>
      </w:pPr>
      <w:rPr>
        <w:rFonts w:ascii="Symbol" w:hAnsi="Symbol" w:hint="default"/>
      </w:rPr>
    </w:lvl>
    <w:lvl w:ilvl="4" w:tplc="58DE9526">
      <w:start w:val="1"/>
      <w:numFmt w:val="bullet"/>
      <w:lvlText w:val="o"/>
      <w:lvlJc w:val="left"/>
      <w:pPr>
        <w:ind w:left="3600" w:hanging="360"/>
      </w:pPr>
      <w:rPr>
        <w:rFonts w:ascii="Courier New" w:hAnsi="Courier New" w:hint="default"/>
      </w:rPr>
    </w:lvl>
    <w:lvl w:ilvl="5" w:tplc="62B665A2">
      <w:start w:val="1"/>
      <w:numFmt w:val="bullet"/>
      <w:lvlText w:val=""/>
      <w:lvlJc w:val="left"/>
      <w:pPr>
        <w:ind w:left="4320" w:hanging="360"/>
      </w:pPr>
      <w:rPr>
        <w:rFonts w:ascii="Wingdings" w:hAnsi="Wingdings" w:hint="default"/>
      </w:rPr>
    </w:lvl>
    <w:lvl w:ilvl="6" w:tplc="850A3978">
      <w:start w:val="1"/>
      <w:numFmt w:val="bullet"/>
      <w:lvlText w:val=""/>
      <w:lvlJc w:val="left"/>
      <w:pPr>
        <w:ind w:left="5040" w:hanging="360"/>
      </w:pPr>
      <w:rPr>
        <w:rFonts w:ascii="Symbol" w:hAnsi="Symbol" w:hint="default"/>
      </w:rPr>
    </w:lvl>
    <w:lvl w:ilvl="7" w:tplc="40F8C422">
      <w:start w:val="1"/>
      <w:numFmt w:val="bullet"/>
      <w:lvlText w:val="o"/>
      <w:lvlJc w:val="left"/>
      <w:pPr>
        <w:ind w:left="5760" w:hanging="360"/>
      </w:pPr>
      <w:rPr>
        <w:rFonts w:ascii="Courier New" w:hAnsi="Courier New" w:hint="default"/>
      </w:rPr>
    </w:lvl>
    <w:lvl w:ilvl="8" w:tplc="D3447E4C">
      <w:start w:val="1"/>
      <w:numFmt w:val="bullet"/>
      <w:lvlText w:val=""/>
      <w:lvlJc w:val="left"/>
      <w:pPr>
        <w:ind w:left="6480" w:hanging="360"/>
      </w:pPr>
      <w:rPr>
        <w:rFonts w:ascii="Wingdings" w:hAnsi="Wingdings" w:hint="default"/>
      </w:rPr>
    </w:lvl>
  </w:abstractNum>
  <w:abstractNum w:abstractNumId="1" w15:restartNumberingAfterBreak="0">
    <w:nsid w:val="2C992A16"/>
    <w:multiLevelType w:val="multilevel"/>
    <w:tmpl w:val="852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3A765"/>
    <w:multiLevelType w:val="hybridMultilevel"/>
    <w:tmpl w:val="1ACC5BE2"/>
    <w:lvl w:ilvl="0" w:tplc="79DC7938">
      <w:start w:val="1"/>
      <w:numFmt w:val="bullet"/>
      <w:lvlText w:val=""/>
      <w:lvlJc w:val="left"/>
      <w:pPr>
        <w:ind w:left="720" w:hanging="360"/>
      </w:pPr>
      <w:rPr>
        <w:rFonts w:ascii="Symbol" w:hAnsi="Symbol" w:hint="default"/>
      </w:rPr>
    </w:lvl>
    <w:lvl w:ilvl="1" w:tplc="E0AA6680">
      <w:start w:val="1"/>
      <w:numFmt w:val="bullet"/>
      <w:lvlText w:val="o"/>
      <w:lvlJc w:val="left"/>
      <w:pPr>
        <w:ind w:left="1440" w:hanging="360"/>
      </w:pPr>
      <w:rPr>
        <w:rFonts w:ascii="Courier New" w:hAnsi="Courier New" w:hint="default"/>
      </w:rPr>
    </w:lvl>
    <w:lvl w:ilvl="2" w:tplc="C6542934">
      <w:start w:val="1"/>
      <w:numFmt w:val="bullet"/>
      <w:lvlText w:val=""/>
      <w:lvlJc w:val="left"/>
      <w:pPr>
        <w:ind w:left="2160" w:hanging="360"/>
      </w:pPr>
      <w:rPr>
        <w:rFonts w:ascii="Wingdings" w:hAnsi="Wingdings" w:hint="default"/>
      </w:rPr>
    </w:lvl>
    <w:lvl w:ilvl="3" w:tplc="3CF011B4">
      <w:start w:val="1"/>
      <w:numFmt w:val="bullet"/>
      <w:lvlText w:val=""/>
      <w:lvlJc w:val="left"/>
      <w:pPr>
        <w:ind w:left="2880" w:hanging="360"/>
      </w:pPr>
      <w:rPr>
        <w:rFonts w:ascii="Symbol" w:hAnsi="Symbol" w:hint="default"/>
      </w:rPr>
    </w:lvl>
    <w:lvl w:ilvl="4" w:tplc="93165E08">
      <w:start w:val="1"/>
      <w:numFmt w:val="bullet"/>
      <w:lvlText w:val="o"/>
      <w:lvlJc w:val="left"/>
      <w:pPr>
        <w:ind w:left="3600" w:hanging="360"/>
      </w:pPr>
      <w:rPr>
        <w:rFonts w:ascii="Courier New" w:hAnsi="Courier New" w:hint="default"/>
      </w:rPr>
    </w:lvl>
    <w:lvl w:ilvl="5" w:tplc="C6C632A4">
      <w:start w:val="1"/>
      <w:numFmt w:val="bullet"/>
      <w:lvlText w:val=""/>
      <w:lvlJc w:val="left"/>
      <w:pPr>
        <w:ind w:left="4320" w:hanging="360"/>
      </w:pPr>
      <w:rPr>
        <w:rFonts w:ascii="Wingdings" w:hAnsi="Wingdings" w:hint="default"/>
      </w:rPr>
    </w:lvl>
    <w:lvl w:ilvl="6" w:tplc="3FA04E08">
      <w:start w:val="1"/>
      <w:numFmt w:val="bullet"/>
      <w:lvlText w:val=""/>
      <w:lvlJc w:val="left"/>
      <w:pPr>
        <w:ind w:left="5040" w:hanging="360"/>
      </w:pPr>
      <w:rPr>
        <w:rFonts w:ascii="Symbol" w:hAnsi="Symbol" w:hint="default"/>
      </w:rPr>
    </w:lvl>
    <w:lvl w:ilvl="7" w:tplc="DCE27332">
      <w:start w:val="1"/>
      <w:numFmt w:val="bullet"/>
      <w:lvlText w:val="o"/>
      <w:lvlJc w:val="left"/>
      <w:pPr>
        <w:ind w:left="5760" w:hanging="360"/>
      </w:pPr>
      <w:rPr>
        <w:rFonts w:ascii="Courier New" w:hAnsi="Courier New" w:hint="default"/>
      </w:rPr>
    </w:lvl>
    <w:lvl w:ilvl="8" w:tplc="CD561606">
      <w:start w:val="1"/>
      <w:numFmt w:val="bullet"/>
      <w:lvlText w:val=""/>
      <w:lvlJc w:val="left"/>
      <w:pPr>
        <w:ind w:left="6480" w:hanging="360"/>
      </w:pPr>
      <w:rPr>
        <w:rFonts w:ascii="Wingdings" w:hAnsi="Wingdings" w:hint="default"/>
      </w:rPr>
    </w:lvl>
  </w:abstractNum>
  <w:abstractNum w:abstractNumId="3" w15:restartNumberingAfterBreak="0">
    <w:nsid w:val="3DF35627"/>
    <w:multiLevelType w:val="multilevel"/>
    <w:tmpl w:val="9CC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D79B1"/>
    <w:multiLevelType w:val="hybridMultilevel"/>
    <w:tmpl w:val="E242C26C"/>
    <w:lvl w:ilvl="0" w:tplc="2A74337C">
      <w:start w:val="1"/>
      <w:numFmt w:val="bullet"/>
      <w:lvlText w:val=""/>
      <w:lvlJc w:val="left"/>
      <w:pPr>
        <w:ind w:left="720" w:hanging="360"/>
      </w:pPr>
      <w:rPr>
        <w:rFonts w:ascii="Symbol" w:hAnsi="Symbol" w:hint="default"/>
      </w:rPr>
    </w:lvl>
    <w:lvl w:ilvl="1" w:tplc="AB28AF00">
      <w:start w:val="1"/>
      <w:numFmt w:val="bullet"/>
      <w:lvlText w:val="o"/>
      <w:lvlJc w:val="left"/>
      <w:pPr>
        <w:ind w:left="1440" w:hanging="360"/>
      </w:pPr>
      <w:rPr>
        <w:rFonts w:ascii="Courier New" w:hAnsi="Courier New" w:hint="default"/>
      </w:rPr>
    </w:lvl>
    <w:lvl w:ilvl="2" w:tplc="191A642C">
      <w:start w:val="1"/>
      <w:numFmt w:val="bullet"/>
      <w:lvlText w:val=""/>
      <w:lvlJc w:val="left"/>
      <w:pPr>
        <w:ind w:left="2160" w:hanging="360"/>
      </w:pPr>
      <w:rPr>
        <w:rFonts w:ascii="Wingdings" w:hAnsi="Wingdings" w:hint="default"/>
      </w:rPr>
    </w:lvl>
    <w:lvl w:ilvl="3" w:tplc="5C5822A4">
      <w:start w:val="1"/>
      <w:numFmt w:val="bullet"/>
      <w:lvlText w:val=""/>
      <w:lvlJc w:val="left"/>
      <w:pPr>
        <w:ind w:left="2880" w:hanging="360"/>
      </w:pPr>
      <w:rPr>
        <w:rFonts w:ascii="Symbol" w:hAnsi="Symbol" w:hint="default"/>
      </w:rPr>
    </w:lvl>
    <w:lvl w:ilvl="4" w:tplc="3AF2C772">
      <w:start w:val="1"/>
      <w:numFmt w:val="bullet"/>
      <w:lvlText w:val="o"/>
      <w:lvlJc w:val="left"/>
      <w:pPr>
        <w:ind w:left="3600" w:hanging="360"/>
      </w:pPr>
      <w:rPr>
        <w:rFonts w:ascii="Courier New" w:hAnsi="Courier New" w:hint="default"/>
      </w:rPr>
    </w:lvl>
    <w:lvl w:ilvl="5" w:tplc="F7505AA2">
      <w:start w:val="1"/>
      <w:numFmt w:val="bullet"/>
      <w:lvlText w:val=""/>
      <w:lvlJc w:val="left"/>
      <w:pPr>
        <w:ind w:left="4320" w:hanging="360"/>
      </w:pPr>
      <w:rPr>
        <w:rFonts w:ascii="Wingdings" w:hAnsi="Wingdings" w:hint="default"/>
      </w:rPr>
    </w:lvl>
    <w:lvl w:ilvl="6" w:tplc="6F7429FC">
      <w:start w:val="1"/>
      <w:numFmt w:val="bullet"/>
      <w:lvlText w:val=""/>
      <w:lvlJc w:val="left"/>
      <w:pPr>
        <w:ind w:left="5040" w:hanging="360"/>
      </w:pPr>
      <w:rPr>
        <w:rFonts w:ascii="Symbol" w:hAnsi="Symbol" w:hint="default"/>
      </w:rPr>
    </w:lvl>
    <w:lvl w:ilvl="7" w:tplc="2278C4C0">
      <w:start w:val="1"/>
      <w:numFmt w:val="bullet"/>
      <w:lvlText w:val="o"/>
      <w:lvlJc w:val="left"/>
      <w:pPr>
        <w:ind w:left="5760" w:hanging="360"/>
      </w:pPr>
      <w:rPr>
        <w:rFonts w:ascii="Courier New" w:hAnsi="Courier New" w:hint="default"/>
      </w:rPr>
    </w:lvl>
    <w:lvl w:ilvl="8" w:tplc="8CFAF816">
      <w:start w:val="1"/>
      <w:numFmt w:val="bullet"/>
      <w:lvlText w:val=""/>
      <w:lvlJc w:val="left"/>
      <w:pPr>
        <w:ind w:left="6480" w:hanging="360"/>
      </w:pPr>
      <w:rPr>
        <w:rFonts w:ascii="Wingdings" w:hAnsi="Wingdings" w:hint="default"/>
      </w:rPr>
    </w:lvl>
  </w:abstractNum>
  <w:abstractNum w:abstractNumId="5" w15:restartNumberingAfterBreak="0">
    <w:nsid w:val="501F15E6"/>
    <w:multiLevelType w:val="hybridMultilevel"/>
    <w:tmpl w:val="F40E8006"/>
    <w:lvl w:ilvl="0" w:tplc="C30AD76C">
      <w:start w:val="1"/>
      <w:numFmt w:val="bullet"/>
      <w:lvlText w:val=""/>
      <w:lvlJc w:val="left"/>
      <w:pPr>
        <w:ind w:left="720" w:hanging="360"/>
      </w:pPr>
      <w:rPr>
        <w:rFonts w:ascii="Symbol" w:hAnsi="Symbol" w:hint="default"/>
      </w:rPr>
    </w:lvl>
    <w:lvl w:ilvl="1" w:tplc="F4EEEC1A">
      <w:start w:val="1"/>
      <w:numFmt w:val="bullet"/>
      <w:lvlText w:val="o"/>
      <w:lvlJc w:val="left"/>
      <w:pPr>
        <w:ind w:left="1440" w:hanging="360"/>
      </w:pPr>
      <w:rPr>
        <w:rFonts w:ascii="Courier New" w:hAnsi="Courier New" w:hint="default"/>
      </w:rPr>
    </w:lvl>
    <w:lvl w:ilvl="2" w:tplc="4CE8D822">
      <w:start w:val="1"/>
      <w:numFmt w:val="bullet"/>
      <w:lvlText w:val=""/>
      <w:lvlJc w:val="left"/>
      <w:pPr>
        <w:ind w:left="2160" w:hanging="360"/>
      </w:pPr>
      <w:rPr>
        <w:rFonts w:ascii="Wingdings" w:hAnsi="Wingdings" w:hint="default"/>
      </w:rPr>
    </w:lvl>
    <w:lvl w:ilvl="3" w:tplc="24FEA7D2">
      <w:start w:val="1"/>
      <w:numFmt w:val="bullet"/>
      <w:lvlText w:val=""/>
      <w:lvlJc w:val="left"/>
      <w:pPr>
        <w:ind w:left="2880" w:hanging="360"/>
      </w:pPr>
      <w:rPr>
        <w:rFonts w:ascii="Symbol" w:hAnsi="Symbol" w:hint="default"/>
      </w:rPr>
    </w:lvl>
    <w:lvl w:ilvl="4" w:tplc="911C5402">
      <w:start w:val="1"/>
      <w:numFmt w:val="bullet"/>
      <w:lvlText w:val="o"/>
      <w:lvlJc w:val="left"/>
      <w:pPr>
        <w:ind w:left="3600" w:hanging="360"/>
      </w:pPr>
      <w:rPr>
        <w:rFonts w:ascii="Courier New" w:hAnsi="Courier New" w:hint="default"/>
      </w:rPr>
    </w:lvl>
    <w:lvl w:ilvl="5" w:tplc="68DE75C4">
      <w:start w:val="1"/>
      <w:numFmt w:val="bullet"/>
      <w:lvlText w:val=""/>
      <w:lvlJc w:val="left"/>
      <w:pPr>
        <w:ind w:left="4320" w:hanging="360"/>
      </w:pPr>
      <w:rPr>
        <w:rFonts w:ascii="Wingdings" w:hAnsi="Wingdings" w:hint="default"/>
      </w:rPr>
    </w:lvl>
    <w:lvl w:ilvl="6" w:tplc="426A4242">
      <w:start w:val="1"/>
      <w:numFmt w:val="bullet"/>
      <w:lvlText w:val=""/>
      <w:lvlJc w:val="left"/>
      <w:pPr>
        <w:ind w:left="5040" w:hanging="360"/>
      </w:pPr>
      <w:rPr>
        <w:rFonts w:ascii="Symbol" w:hAnsi="Symbol" w:hint="default"/>
      </w:rPr>
    </w:lvl>
    <w:lvl w:ilvl="7" w:tplc="5CAEE5F6">
      <w:start w:val="1"/>
      <w:numFmt w:val="bullet"/>
      <w:lvlText w:val="o"/>
      <w:lvlJc w:val="left"/>
      <w:pPr>
        <w:ind w:left="5760" w:hanging="360"/>
      </w:pPr>
      <w:rPr>
        <w:rFonts w:ascii="Courier New" w:hAnsi="Courier New" w:hint="default"/>
      </w:rPr>
    </w:lvl>
    <w:lvl w:ilvl="8" w:tplc="8ECCCAFC">
      <w:start w:val="1"/>
      <w:numFmt w:val="bullet"/>
      <w:lvlText w:val=""/>
      <w:lvlJc w:val="left"/>
      <w:pPr>
        <w:ind w:left="6480" w:hanging="360"/>
      </w:pPr>
      <w:rPr>
        <w:rFonts w:ascii="Wingdings" w:hAnsi="Wingdings" w:hint="default"/>
      </w:rPr>
    </w:lvl>
  </w:abstractNum>
  <w:abstractNum w:abstractNumId="6" w15:restartNumberingAfterBreak="0">
    <w:nsid w:val="61972659"/>
    <w:multiLevelType w:val="multilevel"/>
    <w:tmpl w:val="C37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D4990B"/>
    <w:multiLevelType w:val="hybridMultilevel"/>
    <w:tmpl w:val="4A68E500"/>
    <w:lvl w:ilvl="0" w:tplc="EC9499B4">
      <w:start w:val="1"/>
      <w:numFmt w:val="bullet"/>
      <w:lvlText w:val=""/>
      <w:lvlJc w:val="left"/>
      <w:pPr>
        <w:ind w:left="720" w:hanging="360"/>
      </w:pPr>
      <w:rPr>
        <w:rFonts w:ascii="Symbol" w:hAnsi="Symbol" w:hint="default"/>
      </w:rPr>
    </w:lvl>
    <w:lvl w:ilvl="1" w:tplc="23CCD176">
      <w:start w:val="1"/>
      <w:numFmt w:val="bullet"/>
      <w:lvlText w:val="o"/>
      <w:lvlJc w:val="left"/>
      <w:pPr>
        <w:ind w:left="1440" w:hanging="360"/>
      </w:pPr>
      <w:rPr>
        <w:rFonts w:ascii="Courier New" w:hAnsi="Courier New" w:hint="default"/>
      </w:rPr>
    </w:lvl>
    <w:lvl w:ilvl="2" w:tplc="3934E6D8">
      <w:start w:val="1"/>
      <w:numFmt w:val="bullet"/>
      <w:lvlText w:val=""/>
      <w:lvlJc w:val="left"/>
      <w:pPr>
        <w:ind w:left="2160" w:hanging="360"/>
      </w:pPr>
      <w:rPr>
        <w:rFonts w:ascii="Wingdings" w:hAnsi="Wingdings" w:hint="default"/>
      </w:rPr>
    </w:lvl>
    <w:lvl w:ilvl="3" w:tplc="6C5A22EA">
      <w:start w:val="1"/>
      <w:numFmt w:val="bullet"/>
      <w:lvlText w:val=""/>
      <w:lvlJc w:val="left"/>
      <w:pPr>
        <w:ind w:left="2880" w:hanging="360"/>
      </w:pPr>
      <w:rPr>
        <w:rFonts w:ascii="Symbol" w:hAnsi="Symbol" w:hint="default"/>
      </w:rPr>
    </w:lvl>
    <w:lvl w:ilvl="4" w:tplc="D2466852">
      <w:start w:val="1"/>
      <w:numFmt w:val="bullet"/>
      <w:lvlText w:val="o"/>
      <w:lvlJc w:val="left"/>
      <w:pPr>
        <w:ind w:left="3600" w:hanging="360"/>
      </w:pPr>
      <w:rPr>
        <w:rFonts w:ascii="Courier New" w:hAnsi="Courier New" w:hint="default"/>
      </w:rPr>
    </w:lvl>
    <w:lvl w:ilvl="5" w:tplc="9FE21100">
      <w:start w:val="1"/>
      <w:numFmt w:val="bullet"/>
      <w:lvlText w:val=""/>
      <w:lvlJc w:val="left"/>
      <w:pPr>
        <w:ind w:left="4320" w:hanging="360"/>
      </w:pPr>
      <w:rPr>
        <w:rFonts w:ascii="Wingdings" w:hAnsi="Wingdings" w:hint="default"/>
      </w:rPr>
    </w:lvl>
    <w:lvl w:ilvl="6" w:tplc="A0A8C1A2">
      <w:start w:val="1"/>
      <w:numFmt w:val="bullet"/>
      <w:lvlText w:val=""/>
      <w:lvlJc w:val="left"/>
      <w:pPr>
        <w:ind w:left="5040" w:hanging="360"/>
      </w:pPr>
      <w:rPr>
        <w:rFonts w:ascii="Symbol" w:hAnsi="Symbol" w:hint="default"/>
      </w:rPr>
    </w:lvl>
    <w:lvl w:ilvl="7" w:tplc="F72293DA">
      <w:start w:val="1"/>
      <w:numFmt w:val="bullet"/>
      <w:lvlText w:val="o"/>
      <w:lvlJc w:val="left"/>
      <w:pPr>
        <w:ind w:left="5760" w:hanging="360"/>
      </w:pPr>
      <w:rPr>
        <w:rFonts w:ascii="Courier New" w:hAnsi="Courier New" w:hint="default"/>
      </w:rPr>
    </w:lvl>
    <w:lvl w:ilvl="8" w:tplc="B5DE934C">
      <w:start w:val="1"/>
      <w:numFmt w:val="bullet"/>
      <w:lvlText w:val=""/>
      <w:lvlJc w:val="left"/>
      <w:pPr>
        <w:ind w:left="6480" w:hanging="360"/>
      </w:pPr>
      <w:rPr>
        <w:rFonts w:ascii="Wingdings" w:hAnsi="Wingdings" w:hint="default"/>
      </w:rPr>
    </w:lvl>
  </w:abstractNum>
  <w:abstractNum w:abstractNumId="8" w15:restartNumberingAfterBreak="0">
    <w:nsid w:val="6E295717"/>
    <w:multiLevelType w:val="multilevel"/>
    <w:tmpl w:val="C456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504A94"/>
    <w:multiLevelType w:val="hybridMultilevel"/>
    <w:tmpl w:val="17C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21737">
    <w:abstractNumId w:val="3"/>
  </w:num>
  <w:num w:numId="2" w16cid:durableId="1530726998">
    <w:abstractNumId w:val="1"/>
  </w:num>
  <w:num w:numId="3" w16cid:durableId="1184828074">
    <w:abstractNumId w:val="8"/>
  </w:num>
  <w:num w:numId="4" w16cid:durableId="766852817">
    <w:abstractNumId w:val="6"/>
  </w:num>
  <w:num w:numId="5" w16cid:durableId="341858275">
    <w:abstractNumId w:val="9"/>
  </w:num>
  <w:num w:numId="6" w16cid:durableId="932515452">
    <w:abstractNumId w:val="7"/>
  </w:num>
  <w:num w:numId="7" w16cid:durableId="338701958">
    <w:abstractNumId w:val="0"/>
  </w:num>
  <w:num w:numId="8" w16cid:durableId="1946040192">
    <w:abstractNumId w:val="4"/>
  </w:num>
  <w:num w:numId="9" w16cid:durableId="1903322538">
    <w:abstractNumId w:val="5"/>
  </w:num>
  <w:num w:numId="10" w16cid:durableId="1013646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3"/>
    <w:rsid w:val="00065910"/>
    <w:rsid w:val="00125CB4"/>
    <w:rsid w:val="001B241C"/>
    <w:rsid w:val="00272BA3"/>
    <w:rsid w:val="00276172"/>
    <w:rsid w:val="002A466F"/>
    <w:rsid w:val="003A7EED"/>
    <w:rsid w:val="005032D9"/>
    <w:rsid w:val="007A559B"/>
    <w:rsid w:val="007E7EE9"/>
    <w:rsid w:val="00863B7E"/>
    <w:rsid w:val="008A2CF1"/>
    <w:rsid w:val="009607D6"/>
    <w:rsid w:val="009A5A86"/>
    <w:rsid w:val="00A16DEB"/>
    <w:rsid w:val="00AF0273"/>
    <w:rsid w:val="00B04C6F"/>
    <w:rsid w:val="00B864D0"/>
    <w:rsid w:val="00B95B4B"/>
    <w:rsid w:val="00BC2988"/>
    <w:rsid w:val="00BC54D9"/>
    <w:rsid w:val="00C36582"/>
    <w:rsid w:val="00C94B30"/>
    <w:rsid w:val="00D16186"/>
    <w:rsid w:val="00D372C3"/>
    <w:rsid w:val="00D425A1"/>
    <w:rsid w:val="00DF0846"/>
    <w:rsid w:val="00E23162"/>
    <w:rsid w:val="00FF6B21"/>
    <w:rsid w:val="1606318A"/>
    <w:rsid w:val="193CE904"/>
    <w:rsid w:val="31D032DE"/>
    <w:rsid w:val="7AEB8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5546A9"/>
  <w15:chartTrackingRefBased/>
  <w15:docId w15:val="{B13D5A9C-518C-F246-A15C-309CC4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73"/>
    <w:pPr>
      <w:spacing w:after="0" w:line="240" w:lineRule="auto"/>
    </w:pPr>
    <w:rPr>
      <w:kern w:val="0"/>
      <w14:ligatures w14:val="none"/>
    </w:rPr>
  </w:style>
  <w:style w:type="paragraph" w:styleId="Heading1">
    <w:name w:val="heading 1"/>
    <w:basedOn w:val="Normal"/>
    <w:next w:val="Normal"/>
    <w:link w:val="Heading1Char"/>
    <w:uiPriority w:val="9"/>
    <w:qFormat/>
    <w:rsid w:val="00AF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273"/>
    <w:rPr>
      <w:rFonts w:eastAsiaTheme="majorEastAsia" w:cstheme="majorBidi"/>
      <w:color w:val="272727" w:themeColor="text1" w:themeTint="D8"/>
    </w:rPr>
  </w:style>
  <w:style w:type="paragraph" w:styleId="Title">
    <w:name w:val="Title"/>
    <w:basedOn w:val="Normal"/>
    <w:next w:val="Normal"/>
    <w:link w:val="TitleChar"/>
    <w:uiPriority w:val="10"/>
    <w:qFormat/>
    <w:rsid w:val="00AF02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73"/>
    <w:pPr>
      <w:spacing w:before="160"/>
      <w:jc w:val="center"/>
    </w:pPr>
    <w:rPr>
      <w:i/>
      <w:iCs/>
      <w:color w:val="404040" w:themeColor="text1" w:themeTint="BF"/>
    </w:rPr>
  </w:style>
  <w:style w:type="character" w:customStyle="1" w:styleId="QuoteChar">
    <w:name w:val="Quote Char"/>
    <w:basedOn w:val="DefaultParagraphFont"/>
    <w:link w:val="Quote"/>
    <w:uiPriority w:val="29"/>
    <w:rsid w:val="00AF0273"/>
    <w:rPr>
      <w:i/>
      <w:iCs/>
      <w:color w:val="404040" w:themeColor="text1" w:themeTint="BF"/>
    </w:rPr>
  </w:style>
  <w:style w:type="paragraph" w:styleId="ListParagraph">
    <w:name w:val="List Paragraph"/>
    <w:basedOn w:val="Normal"/>
    <w:uiPriority w:val="34"/>
    <w:qFormat/>
    <w:rsid w:val="00AF0273"/>
    <w:pPr>
      <w:ind w:left="720"/>
      <w:contextualSpacing/>
    </w:pPr>
  </w:style>
  <w:style w:type="character" w:styleId="IntenseEmphasis">
    <w:name w:val="Intense Emphasis"/>
    <w:basedOn w:val="DefaultParagraphFont"/>
    <w:uiPriority w:val="21"/>
    <w:qFormat/>
    <w:rsid w:val="00AF0273"/>
    <w:rPr>
      <w:i/>
      <w:iCs/>
      <w:color w:val="0F4761" w:themeColor="accent1" w:themeShade="BF"/>
    </w:rPr>
  </w:style>
  <w:style w:type="paragraph" w:styleId="IntenseQuote">
    <w:name w:val="Intense Quote"/>
    <w:basedOn w:val="Normal"/>
    <w:next w:val="Normal"/>
    <w:link w:val="IntenseQuoteChar"/>
    <w:uiPriority w:val="30"/>
    <w:qFormat/>
    <w:rsid w:val="00AF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273"/>
    <w:rPr>
      <w:i/>
      <w:iCs/>
      <w:color w:val="0F4761" w:themeColor="accent1" w:themeShade="BF"/>
    </w:rPr>
  </w:style>
  <w:style w:type="character" w:styleId="IntenseReference">
    <w:name w:val="Intense Reference"/>
    <w:basedOn w:val="DefaultParagraphFont"/>
    <w:uiPriority w:val="32"/>
    <w:qFormat/>
    <w:rsid w:val="00AF0273"/>
    <w:rPr>
      <w:b/>
      <w:bCs/>
      <w:smallCaps/>
      <w:color w:val="0F4761" w:themeColor="accent1" w:themeShade="BF"/>
      <w:spacing w:val="5"/>
    </w:rPr>
  </w:style>
  <w:style w:type="paragraph" w:customStyle="1" w:styleId="paragraph">
    <w:name w:val="paragraph"/>
    <w:basedOn w:val="Normal"/>
    <w:rsid w:val="001B241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B241C"/>
  </w:style>
  <w:style w:type="character" w:customStyle="1" w:styleId="tabchar">
    <w:name w:val="tabchar"/>
    <w:basedOn w:val="DefaultParagraphFont"/>
    <w:rsid w:val="001B241C"/>
  </w:style>
  <w:style w:type="character" w:customStyle="1" w:styleId="eop">
    <w:name w:val="eop"/>
    <w:basedOn w:val="DefaultParagraphFont"/>
    <w:rsid w:val="001B241C"/>
  </w:style>
  <w:style w:type="character" w:customStyle="1" w:styleId="wacimagecontainer">
    <w:name w:val="wacimagecontainer"/>
    <w:basedOn w:val="DefaultParagraphFont"/>
    <w:rsid w:val="001B241C"/>
  </w:style>
  <w:style w:type="character" w:styleId="CommentReference">
    <w:name w:val="annotation reference"/>
    <w:basedOn w:val="DefaultParagraphFont"/>
    <w:uiPriority w:val="99"/>
    <w:semiHidden/>
    <w:unhideWhenUsed/>
    <w:rsid w:val="003A7EED"/>
    <w:rPr>
      <w:sz w:val="16"/>
      <w:szCs w:val="16"/>
    </w:rPr>
  </w:style>
  <w:style w:type="paragraph" w:styleId="CommentText">
    <w:name w:val="annotation text"/>
    <w:basedOn w:val="Normal"/>
    <w:link w:val="CommentTextChar"/>
    <w:uiPriority w:val="99"/>
    <w:semiHidden/>
    <w:unhideWhenUsed/>
    <w:rsid w:val="003A7EED"/>
    <w:rPr>
      <w:kern w:val="2"/>
      <w:sz w:val="20"/>
      <w:szCs w:val="20"/>
      <w14:ligatures w14:val="standardContextual"/>
    </w:rPr>
  </w:style>
  <w:style w:type="character" w:customStyle="1" w:styleId="CommentTextChar">
    <w:name w:val="Comment Text Char"/>
    <w:basedOn w:val="DefaultParagraphFont"/>
    <w:link w:val="CommentText"/>
    <w:uiPriority w:val="99"/>
    <w:semiHidden/>
    <w:rsid w:val="003A7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8054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7">
          <w:marLeft w:val="0"/>
          <w:marRight w:val="0"/>
          <w:marTop w:val="0"/>
          <w:marBottom w:val="0"/>
          <w:divBdr>
            <w:top w:val="none" w:sz="0" w:space="0" w:color="auto"/>
            <w:left w:val="none" w:sz="0" w:space="0" w:color="auto"/>
            <w:bottom w:val="none" w:sz="0" w:space="0" w:color="auto"/>
            <w:right w:val="none" w:sz="0" w:space="0" w:color="auto"/>
          </w:divBdr>
          <w:divsChild>
            <w:div w:id="1337535707">
              <w:marLeft w:val="0"/>
              <w:marRight w:val="0"/>
              <w:marTop w:val="0"/>
              <w:marBottom w:val="0"/>
              <w:divBdr>
                <w:top w:val="none" w:sz="0" w:space="0" w:color="auto"/>
                <w:left w:val="none" w:sz="0" w:space="0" w:color="auto"/>
                <w:bottom w:val="none" w:sz="0" w:space="0" w:color="auto"/>
                <w:right w:val="none" w:sz="0" w:space="0" w:color="auto"/>
              </w:divBdr>
            </w:div>
          </w:divsChild>
        </w:div>
        <w:div w:id="1908760326">
          <w:marLeft w:val="0"/>
          <w:marRight w:val="0"/>
          <w:marTop w:val="0"/>
          <w:marBottom w:val="0"/>
          <w:divBdr>
            <w:top w:val="none" w:sz="0" w:space="0" w:color="auto"/>
            <w:left w:val="none" w:sz="0" w:space="0" w:color="auto"/>
            <w:bottom w:val="none" w:sz="0" w:space="0" w:color="auto"/>
            <w:right w:val="none" w:sz="0" w:space="0" w:color="auto"/>
          </w:divBdr>
          <w:divsChild>
            <w:div w:id="983781558">
              <w:marLeft w:val="0"/>
              <w:marRight w:val="0"/>
              <w:marTop w:val="0"/>
              <w:marBottom w:val="0"/>
              <w:divBdr>
                <w:top w:val="none" w:sz="0" w:space="0" w:color="auto"/>
                <w:left w:val="none" w:sz="0" w:space="0" w:color="auto"/>
                <w:bottom w:val="none" w:sz="0" w:space="0" w:color="auto"/>
                <w:right w:val="none" w:sz="0" w:space="0" w:color="auto"/>
              </w:divBdr>
            </w:div>
          </w:divsChild>
        </w:div>
        <w:div w:id="1238318059">
          <w:marLeft w:val="0"/>
          <w:marRight w:val="0"/>
          <w:marTop w:val="0"/>
          <w:marBottom w:val="0"/>
          <w:divBdr>
            <w:top w:val="none" w:sz="0" w:space="0" w:color="auto"/>
            <w:left w:val="none" w:sz="0" w:space="0" w:color="auto"/>
            <w:bottom w:val="none" w:sz="0" w:space="0" w:color="auto"/>
            <w:right w:val="none" w:sz="0" w:space="0" w:color="auto"/>
          </w:divBdr>
          <w:divsChild>
            <w:div w:id="287668875">
              <w:marLeft w:val="0"/>
              <w:marRight w:val="0"/>
              <w:marTop w:val="0"/>
              <w:marBottom w:val="0"/>
              <w:divBdr>
                <w:top w:val="none" w:sz="0" w:space="0" w:color="auto"/>
                <w:left w:val="none" w:sz="0" w:space="0" w:color="auto"/>
                <w:bottom w:val="none" w:sz="0" w:space="0" w:color="auto"/>
                <w:right w:val="none" w:sz="0" w:space="0" w:color="auto"/>
              </w:divBdr>
            </w:div>
          </w:divsChild>
        </w:div>
        <w:div w:id="1137988050">
          <w:marLeft w:val="0"/>
          <w:marRight w:val="0"/>
          <w:marTop w:val="0"/>
          <w:marBottom w:val="0"/>
          <w:divBdr>
            <w:top w:val="none" w:sz="0" w:space="0" w:color="auto"/>
            <w:left w:val="none" w:sz="0" w:space="0" w:color="auto"/>
            <w:bottom w:val="none" w:sz="0" w:space="0" w:color="auto"/>
            <w:right w:val="none" w:sz="0" w:space="0" w:color="auto"/>
          </w:divBdr>
          <w:divsChild>
            <w:div w:id="1331325150">
              <w:marLeft w:val="0"/>
              <w:marRight w:val="0"/>
              <w:marTop w:val="0"/>
              <w:marBottom w:val="0"/>
              <w:divBdr>
                <w:top w:val="none" w:sz="0" w:space="0" w:color="auto"/>
                <w:left w:val="none" w:sz="0" w:space="0" w:color="auto"/>
                <w:bottom w:val="none" w:sz="0" w:space="0" w:color="auto"/>
                <w:right w:val="none" w:sz="0" w:space="0" w:color="auto"/>
              </w:divBdr>
            </w:div>
          </w:divsChild>
        </w:div>
        <w:div w:id="690299703">
          <w:marLeft w:val="0"/>
          <w:marRight w:val="0"/>
          <w:marTop w:val="0"/>
          <w:marBottom w:val="0"/>
          <w:divBdr>
            <w:top w:val="none" w:sz="0" w:space="0" w:color="auto"/>
            <w:left w:val="none" w:sz="0" w:space="0" w:color="auto"/>
            <w:bottom w:val="none" w:sz="0" w:space="0" w:color="auto"/>
            <w:right w:val="none" w:sz="0" w:space="0" w:color="auto"/>
          </w:divBdr>
          <w:divsChild>
            <w:div w:id="1922712752">
              <w:marLeft w:val="0"/>
              <w:marRight w:val="0"/>
              <w:marTop w:val="0"/>
              <w:marBottom w:val="0"/>
              <w:divBdr>
                <w:top w:val="none" w:sz="0" w:space="0" w:color="auto"/>
                <w:left w:val="none" w:sz="0" w:space="0" w:color="auto"/>
                <w:bottom w:val="none" w:sz="0" w:space="0" w:color="auto"/>
                <w:right w:val="none" w:sz="0" w:space="0" w:color="auto"/>
              </w:divBdr>
            </w:div>
          </w:divsChild>
        </w:div>
        <w:div w:id="992296033">
          <w:marLeft w:val="0"/>
          <w:marRight w:val="0"/>
          <w:marTop w:val="0"/>
          <w:marBottom w:val="0"/>
          <w:divBdr>
            <w:top w:val="none" w:sz="0" w:space="0" w:color="auto"/>
            <w:left w:val="none" w:sz="0" w:space="0" w:color="auto"/>
            <w:bottom w:val="none" w:sz="0" w:space="0" w:color="auto"/>
            <w:right w:val="none" w:sz="0" w:space="0" w:color="auto"/>
          </w:divBdr>
          <w:divsChild>
            <w:div w:id="355543147">
              <w:marLeft w:val="0"/>
              <w:marRight w:val="0"/>
              <w:marTop w:val="0"/>
              <w:marBottom w:val="0"/>
              <w:divBdr>
                <w:top w:val="none" w:sz="0" w:space="0" w:color="auto"/>
                <w:left w:val="none" w:sz="0" w:space="0" w:color="auto"/>
                <w:bottom w:val="none" w:sz="0" w:space="0" w:color="auto"/>
                <w:right w:val="none" w:sz="0" w:space="0" w:color="auto"/>
              </w:divBdr>
            </w:div>
            <w:div w:id="671035013">
              <w:marLeft w:val="0"/>
              <w:marRight w:val="0"/>
              <w:marTop w:val="0"/>
              <w:marBottom w:val="0"/>
              <w:divBdr>
                <w:top w:val="none" w:sz="0" w:space="0" w:color="auto"/>
                <w:left w:val="none" w:sz="0" w:space="0" w:color="auto"/>
                <w:bottom w:val="none" w:sz="0" w:space="0" w:color="auto"/>
                <w:right w:val="none" w:sz="0" w:space="0" w:color="auto"/>
              </w:divBdr>
            </w:div>
            <w:div w:id="1060666905">
              <w:marLeft w:val="0"/>
              <w:marRight w:val="0"/>
              <w:marTop w:val="0"/>
              <w:marBottom w:val="0"/>
              <w:divBdr>
                <w:top w:val="none" w:sz="0" w:space="0" w:color="auto"/>
                <w:left w:val="none" w:sz="0" w:space="0" w:color="auto"/>
                <w:bottom w:val="none" w:sz="0" w:space="0" w:color="auto"/>
                <w:right w:val="none" w:sz="0" w:space="0" w:color="auto"/>
              </w:divBdr>
            </w:div>
          </w:divsChild>
        </w:div>
        <w:div w:id="345131631">
          <w:marLeft w:val="0"/>
          <w:marRight w:val="0"/>
          <w:marTop w:val="0"/>
          <w:marBottom w:val="0"/>
          <w:divBdr>
            <w:top w:val="none" w:sz="0" w:space="0" w:color="auto"/>
            <w:left w:val="none" w:sz="0" w:space="0" w:color="auto"/>
            <w:bottom w:val="none" w:sz="0" w:space="0" w:color="auto"/>
            <w:right w:val="none" w:sz="0" w:space="0" w:color="auto"/>
          </w:divBdr>
          <w:divsChild>
            <w:div w:id="1952081851">
              <w:marLeft w:val="0"/>
              <w:marRight w:val="0"/>
              <w:marTop w:val="0"/>
              <w:marBottom w:val="0"/>
              <w:divBdr>
                <w:top w:val="none" w:sz="0" w:space="0" w:color="auto"/>
                <w:left w:val="none" w:sz="0" w:space="0" w:color="auto"/>
                <w:bottom w:val="none" w:sz="0" w:space="0" w:color="auto"/>
                <w:right w:val="none" w:sz="0" w:space="0" w:color="auto"/>
              </w:divBdr>
            </w:div>
          </w:divsChild>
        </w:div>
        <w:div w:id="603273074">
          <w:marLeft w:val="0"/>
          <w:marRight w:val="0"/>
          <w:marTop w:val="0"/>
          <w:marBottom w:val="0"/>
          <w:divBdr>
            <w:top w:val="none" w:sz="0" w:space="0" w:color="auto"/>
            <w:left w:val="none" w:sz="0" w:space="0" w:color="auto"/>
            <w:bottom w:val="none" w:sz="0" w:space="0" w:color="auto"/>
            <w:right w:val="none" w:sz="0" w:space="0" w:color="auto"/>
          </w:divBdr>
          <w:divsChild>
            <w:div w:id="307441083">
              <w:marLeft w:val="0"/>
              <w:marRight w:val="0"/>
              <w:marTop w:val="0"/>
              <w:marBottom w:val="0"/>
              <w:divBdr>
                <w:top w:val="none" w:sz="0" w:space="0" w:color="auto"/>
                <w:left w:val="none" w:sz="0" w:space="0" w:color="auto"/>
                <w:bottom w:val="none" w:sz="0" w:space="0" w:color="auto"/>
                <w:right w:val="none" w:sz="0" w:space="0" w:color="auto"/>
              </w:divBdr>
            </w:div>
            <w:div w:id="2084912100">
              <w:marLeft w:val="0"/>
              <w:marRight w:val="0"/>
              <w:marTop w:val="0"/>
              <w:marBottom w:val="0"/>
              <w:divBdr>
                <w:top w:val="none" w:sz="0" w:space="0" w:color="auto"/>
                <w:left w:val="none" w:sz="0" w:space="0" w:color="auto"/>
                <w:bottom w:val="none" w:sz="0" w:space="0" w:color="auto"/>
                <w:right w:val="none" w:sz="0" w:space="0" w:color="auto"/>
              </w:divBdr>
            </w:div>
            <w:div w:id="807556533">
              <w:marLeft w:val="0"/>
              <w:marRight w:val="0"/>
              <w:marTop w:val="0"/>
              <w:marBottom w:val="0"/>
              <w:divBdr>
                <w:top w:val="none" w:sz="0" w:space="0" w:color="auto"/>
                <w:left w:val="none" w:sz="0" w:space="0" w:color="auto"/>
                <w:bottom w:val="none" w:sz="0" w:space="0" w:color="auto"/>
                <w:right w:val="none" w:sz="0" w:space="0" w:color="auto"/>
              </w:divBdr>
            </w:div>
            <w:div w:id="423958961">
              <w:marLeft w:val="0"/>
              <w:marRight w:val="0"/>
              <w:marTop w:val="0"/>
              <w:marBottom w:val="0"/>
              <w:divBdr>
                <w:top w:val="none" w:sz="0" w:space="0" w:color="auto"/>
                <w:left w:val="none" w:sz="0" w:space="0" w:color="auto"/>
                <w:bottom w:val="none" w:sz="0" w:space="0" w:color="auto"/>
                <w:right w:val="none" w:sz="0" w:space="0" w:color="auto"/>
              </w:divBdr>
            </w:div>
            <w:div w:id="1551259385">
              <w:marLeft w:val="0"/>
              <w:marRight w:val="0"/>
              <w:marTop w:val="0"/>
              <w:marBottom w:val="0"/>
              <w:divBdr>
                <w:top w:val="none" w:sz="0" w:space="0" w:color="auto"/>
                <w:left w:val="none" w:sz="0" w:space="0" w:color="auto"/>
                <w:bottom w:val="none" w:sz="0" w:space="0" w:color="auto"/>
                <w:right w:val="none" w:sz="0" w:space="0" w:color="auto"/>
              </w:divBdr>
            </w:div>
            <w:div w:id="1040976472">
              <w:marLeft w:val="0"/>
              <w:marRight w:val="0"/>
              <w:marTop w:val="0"/>
              <w:marBottom w:val="0"/>
              <w:divBdr>
                <w:top w:val="none" w:sz="0" w:space="0" w:color="auto"/>
                <w:left w:val="none" w:sz="0" w:space="0" w:color="auto"/>
                <w:bottom w:val="none" w:sz="0" w:space="0" w:color="auto"/>
                <w:right w:val="none" w:sz="0" w:space="0" w:color="auto"/>
              </w:divBdr>
            </w:div>
            <w:div w:id="1535969463">
              <w:marLeft w:val="0"/>
              <w:marRight w:val="0"/>
              <w:marTop w:val="0"/>
              <w:marBottom w:val="0"/>
              <w:divBdr>
                <w:top w:val="none" w:sz="0" w:space="0" w:color="auto"/>
                <w:left w:val="none" w:sz="0" w:space="0" w:color="auto"/>
                <w:bottom w:val="none" w:sz="0" w:space="0" w:color="auto"/>
                <w:right w:val="none" w:sz="0" w:space="0" w:color="auto"/>
              </w:divBdr>
            </w:div>
            <w:div w:id="133639672">
              <w:marLeft w:val="0"/>
              <w:marRight w:val="0"/>
              <w:marTop w:val="0"/>
              <w:marBottom w:val="0"/>
              <w:divBdr>
                <w:top w:val="none" w:sz="0" w:space="0" w:color="auto"/>
                <w:left w:val="none" w:sz="0" w:space="0" w:color="auto"/>
                <w:bottom w:val="none" w:sz="0" w:space="0" w:color="auto"/>
                <w:right w:val="none" w:sz="0" w:space="0" w:color="auto"/>
              </w:divBdr>
            </w:div>
          </w:divsChild>
        </w:div>
        <w:div w:id="422724818">
          <w:marLeft w:val="0"/>
          <w:marRight w:val="0"/>
          <w:marTop w:val="0"/>
          <w:marBottom w:val="0"/>
          <w:divBdr>
            <w:top w:val="none" w:sz="0" w:space="0" w:color="auto"/>
            <w:left w:val="none" w:sz="0" w:space="0" w:color="auto"/>
            <w:bottom w:val="none" w:sz="0" w:space="0" w:color="auto"/>
            <w:right w:val="none" w:sz="0" w:space="0" w:color="auto"/>
          </w:divBdr>
          <w:divsChild>
            <w:div w:id="404031883">
              <w:marLeft w:val="0"/>
              <w:marRight w:val="0"/>
              <w:marTop w:val="0"/>
              <w:marBottom w:val="0"/>
              <w:divBdr>
                <w:top w:val="none" w:sz="0" w:space="0" w:color="auto"/>
                <w:left w:val="none" w:sz="0" w:space="0" w:color="auto"/>
                <w:bottom w:val="none" w:sz="0" w:space="0" w:color="auto"/>
                <w:right w:val="none" w:sz="0" w:space="0" w:color="auto"/>
              </w:divBdr>
            </w:div>
            <w:div w:id="394396029">
              <w:marLeft w:val="0"/>
              <w:marRight w:val="0"/>
              <w:marTop w:val="0"/>
              <w:marBottom w:val="0"/>
              <w:divBdr>
                <w:top w:val="none" w:sz="0" w:space="0" w:color="auto"/>
                <w:left w:val="none" w:sz="0" w:space="0" w:color="auto"/>
                <w:bottom w:val="none" w:sz="0" w:space="0" w:color="auto"/>
                <w:right w:val="none" w:sz="0" w:space="0" w:color="auto"/>
              </w:divBdr>
            </w:div>
            <w:div w:id="659191310">
              <w:marLeft w:val="0"/>
              <w:marRight w:val="0"/>
              <w:marTop w:val="0"/>
              <w:marBottom w:val="0"/>
              <w:divBdr>
                <w:top w:val="none" w:sz="0" w:space="0" w:color="auto"/>
                <w:left w:val="none" w:sz="0" w:space="0" w:color="auto"/>
                <w:bottom w:val="none" w:sz="0" w:space="0" w:color="auto"/>
                <w:right w:val="none" w:sz="0" w:space="0" w:color="auto"/>
              </w:divBdr>
            </w:div>
          </w:divsChild>
        </w:div>
        <w:div w:id="190462530">
          <w:marLeft w:val="0"/>
          <w:marRight w:val="0"/>
          <w:marTop w:val="0"/>
          <w:marBottom w:val="0"/>
          <w:divBdr>
            <w:top w:val="none" w:sz="0" w:space="0" w:color="auto"/>
            <w:left w:val="none" w:sz="0" w:space="0" w:color="auto"/>
            <w:bottom w:val="none" w:sz="0" w:space="0" w:color="auto"/>
            <w:right w:val="none" w:sz="0" w:space="0" w:color="auto"/>
          </w:divBdr>
          <w:divsChild>
            <w:div w:id="1380013063">
              <w:marLeft w:val="0"/>
              <w:marRight w:val="0"/>
              <w:marTop w:val="0"/>
              <w:marBottom w:val="0"/>
              <w:divBdr>
                <w:top w:val="none" w:sz="0" w:space="0" w:color="auto"/>
                <w:left w:val="none" w:sz="0" w:space="0" w:color="auto"/>
                <w:bottom w:val="none" w:sz="0" w:space="0" w:color="auto"/>
                <w:right w:val="none" w:sz="0" w:space="0" w:color="auto"/>
              </w:divBdr>
            </w:div>
            <w:div w:id="786705970">
              <w:marLeft w:val="0"/>
              <w:marRight w:val="0"/>
              <w:marTop w:val="0"/>
              <w:marBottom w:val="0"/>
              <w:divBdr>
                <w:top w:val="none" w:sz="0" w:space="0" w:color="auto"/>
                <w:left w:val="none" w:sz="0" w:space="0" w:color="auto"/>
                <w:bottom w:val="none" w:sz="0" w:space="0" w:color="auto"/>
                <w:right w:val="none" w:sz="0" w:space="0" w:color="auto"/>
              </w:divBdr>
            </w:div>
            <w:div w:id="996957701">
              <w:marLeft w:val="0"/>
              <w:marRight w:val="0"/>
              <w:marTop w:val="0"/>
              <w:marBottom w:val="0"/>
              <w:divBdr>
                <w:top w:val="none" w:sz="0" w:space="0" w:color="auto"/>
                <w:left w:val="none" w:sz="0" w:space="0" w:color="auto"/>
                <w:bottom w:val="none" w:sz="0" w:space="0" w:color="auto"/>
                <w:right w:val="none" w:sz="0" w:space="0" w:color="auto"/>
              </w:divBdr>
            </w:div>
            <w:div w:id="145440772">
              <w:marLeft w:val="0"/>
              <w:marRight w:val="0"/>
              <w:marTop w:val="0"/>
              <w:marBottom w:val="0"/>
              <w:divBdr>
                <w:top w:val="none" w:sz="0" w:space="0" w:color="auto"/>
                <w:left w:val="none" w:sz="0" w:space="0" w:color="auto"/>
                <w:bottom w:val="none" w:sz="0" w:space="0" w:color="auto"/>
                <w:right w:val="none" w:sz="0" w:space="0" w:color="auto"/>
              </w:divBdr>
            </w:div>
            <w:div w:id="1875731184">
              <w:marLeft w:val="0"/>
              <w:marRight w:val="0"/>
              <w:marTop w:val="0"/>
              <w:marBottom w:val="0"/>
              <w:divBdr>
                <w:top w:val="none" w:sz="0" w:space="0" w:color="auto"/>
                <w:left w:val="none" w:sz="0" w:space="0" w:color="auto"/>
                <w:bottom w:val="none" w:sz="0" w:space="0" w:color="auto"/>
                <w:right w:val="none" w:sz="0" w:space="0" w:color="auto"/>
              </w:divBdr>
            </w:div>
            <w:div w:id="818225297">
              <w:marLeft w:val="0"/>
              <w:marRight w:val="0"/>
              <w:marTop w:val="0"/>
              <w:marBottom w:val="0"/>
              <w:divBdr>
                <w:top w:val="none" w:sz="0" w:space="0" w:color="auto"/>
                <w:left w:val="none" w:sz="0" w:space="0" w:color="auto"/>
                <w:bottom w:val="none" w:sz="0" w:space="0" w:color="auto"/>
                <w:right w:val="none" w:sz="0" w:space="0" w:color="auto"/>
              </w:divBdr>
            </w:div>
            <w:div w:id="1647322352">
              <w:marLeft w:val="0"/>
              <w:marRight w:val="0"/>
              <w:marTop w:val="0"/>
              <w:marBottom w:val="0"/>
              <w:divBdr>
                <w:top w:val="none" w:sz="0" w:space="0" w:color="auto"/>
                <w:left w:val="none" w:sz="0" w:space="0" w:color="auto"/>
                <w:bottom w:val="none" w:sz="0" w:space="0" w:color="auto"/>
                <w:right w:val="none" w:sz="0" w:space="0" w:color="auto"/>
              </w:divBdr>
            </w:div>
            <w:div w:id="468938676">
              <w:marLeft w:val="0"/>
              <w:marRight w:val="0"/>
              <w:marTop w:val="0"/>
              <w:marBottom w:val="0"/>
              <w:divBdr>
                <w:top w:val="none" w:sz="0" w:space="0" w:color="auto"/>
                <w:left w:val="none" w:sz="0" w:space="0" w:color="auto"/>
                <w:bottom w:val="none" w:sz="0" w:space="0" w:color="auto"/>
                <w:right w:val="none" w:sz="0" w:space="0" w:color="auto"/>
              </w:divBdr>
            </w:div>
            <w:div w:id="1672945741">
              <w:marLeft w:val="0"/>
              <w:marRight w:val="0"/>
              <w:marTop w:val="0"/>
              <w:marBottom w:val="0"/>
              <w:divBdr>
                <w:top w:val="none" w:sz="0" w:space="0" w:color="auto"/>
                <w:left w:val="none" w:sz="0" w:space="0" w:color="auto"/>
                <w:bottom w:val="none" w:sz="0" w:space="0" w:color="auto"/>
                <w:right w:val="none" w:sz="0" w:space="0" w:color="auto"/>
              </w:divBdr>
            </w:div>
            <w:div w:id="960653879">
              <w:marLeft w:val="0"/>
              <w:marRight w:val="0"/>
              <w:marTop w:val="0"/>
              <w:marBottom w:val="0"/>
              <w:divBdr>
                <w:top w:val="none" w:sz="0" w:space="0" w:color="auto"/>
                <w:left w:val="none" w:sz="0" w:space="0" w:color="auto"/>
                <w:bottom w:val="none" w:sz="0" w:space="0" w:color="auto"/>
                <w:right w:val="none" w:sz="0" w:space="0" w:color="auto"/>
              </w:divBdr>
            </w:div>
            <w:div w:id="1525821937">
              <w:marLeft w:val="0"/>
              <w:marRight w:val="0"/>
              <w:marTop w:val="0"/>
              <w:marBottom w:val="0"/>
              <w:divBdr>
                <w:top w:val="none" w:sz="0" w:space="0" w:color="auto"/>
                <w:left w:val="none" w:sz="0" w:space="0" w:color="auto"/>
                <w:bottom w:val="none" w:sz="0" w:space="0" w:color="auto"/>
                <w:right w:val="none" w:sz="0" w:space="0" w:color="auto"/>
              </w:divBdr>
            </w:div>
            <w:div w:id="78604128">
              <w:marLeft w:val="0"/>
              <w:marRight w:val="0"/>
              <w:marTop w:val="0"/>
              <w:marBottom w:val="0"/>
              <w:divBdr>
                <w:top w:val="none" w:sz="0" w:space="0" w:color="auto"/>
                <w:left w:val="none" w:sz="0" w:space="0" w:color="auto"/>
                <w:bottom w:val="none" w:sz="0" w:space="0" w:color="auto"/>
                <w:right w:val="none" w:sz="0" w:space="0" w:color="auto"/>
              </w:divBdr>
            </w:div>
            <w:div w:id="2058431995">
              <w:marLeft w:val="0"/>
              <w:marRight w:val="0"/>
              <w:marTop w:val="0"/>
              <w:marBottom w:val="0"/>
              <w:divBdr>
                <w:top w:val="none" w:sz="0" w:space="0" w:color="auto"/>
                <w:left w:val="none" w:sz="0" w:space="0" w:color="auto"/>
                <w:bottom w:val="none" w:sz="0" w:space="0" w:color="auto"/>
                <w:right w:val="none" w:sz="0" w:space="0" w:color="auto"/>
              </w:divBdr>
            </w:div>
            <w:div w:id="2129855436">
              <w:marLeft w:val="0"/>
              <w:marRight w:val="0"/>
              <w:marTop w:val="0"/>
              <w:marBottom w:val="0"/>
              <w:divBdr>
                <w:top w:val="none" w:sz="0" w:space="0" w:color="auto"/>
                <w:left w:val="none" w:sz="0" w:space="0" w:color="auto"/>
                <w:bottom w:val="none" w:sz="0" w:space="0" w:color="auto"/>
                <w:right w:val="none" w:sz="0" w:space="0" w:color="auto"/>
              </w:divBdr>
            </w:div>
            <w:div w:id="793644020">
              <w:marLeft w:val="0"/>
              <w:marRight w:val="0"/>
              <w:marTop w:val="0"/>
              <w:marBottom w:val="0"/>
              <w:divBdr>
                <w:top w:val="none" w:sz="0" w:space="0" w:color="auto"/>
                <w:left w:val="none" w:sz="0" w:space="0" w:color="auto"/>
                <w:bottom w:val="none" w:sz="0" w:space="0" w:color="auto"/>
                <w:right w:val="none" w:sz="0" w:space="0" w:color="auto"/>
              </w:divBdr>
            </w:div>
            <w:div w:id="331295837">
              <w:marLeft w:val="0"/>
              <w:marRight w:val="0"/>
              <w:marTop w:val="0"/>
              <w:marBottom w:val="0"/>
              <w:divBdr>
                <w:top w:val="none" w:sz="0" w:space="0" w:color="auto"/>
                <w:left w:val="none" w:sz="0" w:space="0" w:color="auto"/>
                <w:bottom w:val="none" w:sz="0" w:space="0" w:color="auto"/>
                <w:right w:val="none" w:sz="0" w:space="0" w:color="auto"/>
              </w:divBdr>
            </w:div>
          </w:divsChild>
        </w:div>
        <w:div w:id="75253020">
          <w:marLeft w:val="0"/>
          <w:marRight w:val="0"/>
          <w:marTop w:val="0"/>
          <w:marBottom w:val="0"/>
          <w:divBdr>
            <w:top w:val="none" w:sz="0" w:space="0" w:color="auto"/>
            <w:left w:val="none" w:sz="0" w:space="0" w:color="auto"/>
            <w:bottom w:val="none" w:sz="0" w:space="0" w:color="auto"/>
            <w:right w:val="none" w:sz="0" w:space="0" w:color="auto"/>
          </w:divBdr>
          <w:divsChild>
            <w:div w:id="295064421">
              <w:marLeft w:val="0"/>
              <w:marRight w:val="0"/>
              <w:marTop w:val="0"/>
              <w:marBottom w:val="0"/>
              <w:divBdr>
                <w:top w:val="none" w:sz="0" w:space="0" w:color="auto"/>
                <w:left w:val="none" w:sz="0" w:space="0" w:color="auto"/>
                <w:bottom w:val="none" w:sz="0" w:space="0" w:color="auto"/>
                <w:right w:val="none" w:sz="0" w:space="0" w:color="auto"/>
              </w:divBdr>
            </w:div>
            <w:div w:id="1714188340">
              <w:marLeft w:val="0"/>
              <w:marRight w:val="0"/>
              <w:marTop w:val="0"/>
              <w:marBottom w:val="0"/>
              <w:divBdr>
                <w:top w:val="none" w:sz="0" w:space="0" w:color="auto"/>
                <w:left w:val="none" w:sz="0" w:space="0" w:color="auto"/>
                <w:bottom w:val="none" w:sz="0" w:space="0" w:color="auto"/>
                <w:right w:val="none" w:sz="0" w:space="0" w:color="auto"/>
              </w:divBdr>
            </w:div>
            <w:div w:id="706875320">
              <w:marLeft w:val="0"/>
              <w:marRight w:val="0"/>
              <w:marTop w:val="0"/>
              <w:marBottom w:val="0"/>
              <w:divBdr>
                <w:top w:val="none" w:sz="0" w:space="0" w:color="auto"/>
                <w:left w:val="none" w:sz="0" w:space="0" w:color="auto"/>
                <w:bottom w:val="none" w:sz="0" w:space="0" w:color="auto"/>
                <w:right w:val="none" w:sz="0" w:space="0" w:color="auto"/>
              </w:divBdr>
            </w:div>
          </w:divsChild>
        </w:div>
        <w:div w:id="1732776982">
          <w:marLeft w:val="0"/>
          <w:marRight w:val="0"/>
          <w:marTop w:val="0"/>
          <w:marBottom w:val="0"/>
          <w:divBdr>
            <w:top w:val="none" w:sz="0" w:space="0" w:color="auto"/>
            <w:left w:val="none" w:sz="0" w:space="0" w:color="auto"/>
            <w:bottom w:val="none" w:sz="0" w:space="0" w:color="auto"/>
            <w:right w:val="none" w:sz="0" w:space="0" w:color="auto"/>
          </w:divBdr>
          <w:divsChild>
            <w:div w:id="1527059674">
              <w:marLeft w:val="0"/>
              <w:marRight w:val="0"/>
              <w:marTop w:val="0"/>
              <w:marBottom w:val="0"/>
              <w:divBdr>
                <w:top w:val="none" w:sz="0" w:space="0" w:color="auto"/>
                <w:left w:val="none" w:sz="0" w:space="0" w:color="auto"/>
                <w:bottom w:val="none" w:sz="0" w:space="0" w:color="auto"/>
                <w:right w:val="none" w:sz="0" w:space="0" w:color="auto"/>
              </w:divBdr>
            </w:div>
            <w:div w:id="1914003038">
              <w:marLeft w:val="0"/>
              <w:marRight w:val="0"/>
              <w:marTop w:val="0"/>
              <w:marBottom w:val="0"/>
              <w:divBdr>
                <w:top w:val="none" w:sz="0" w:space="0" w:color="auto"/>
                <w:left w:val="none" w:sz="0" w:space="0" w:color="auto"/>
                <w:bottom w:val="none" w:sz="0" w:space="0" w:color="auto"/>
                <w:right w:val="none" w:sz="0" w:space="0" w:color="auto"/>
              </w:divBdr>
            </w:div>
          </w:divsChild>
        </w:div>
        <w:div w:id="96102530">
          <w:marLeft w:val="0"/>
          <w:marRight w:val="0"/>
          <w:marTop w:val="0"/>
          <w:marBottom w:val="0"/>
          <w:divBdr>
            <w:top w:val="none" w:sz="0" w:space="0" w:color="auto"/>
            <w:left w:val="none" w:sz="0" w:space="0" w:color="auto"/>
            <w:bottom w:val="none" w:sz="0" w:space="0" w:color="auto"/>
            <w:right w:val="none" w:sz="0" w:space="0" w:color="auto"/>
          </w:divBdr>
          <w:divsChild>
            <w:div w:id="327172329">
              <w:marLeft w:val="0"/>
              <w:marRight w:val="0"/>
              <w:marTop w:val="0"/>
              <w:marBottom w:val="0"/>
              <w:divBdr>
                <w:top w:val="none" w:sz="0" w:space="0" w:color="auto"/>
                <w:left w:val="none" w:sz="0" w:space="0" w:color="auto"/>
                <w:bottom w:val="none" w:sz="0" w:space="0" w:color="auto"/>
                <w:right w:val="none" w:sz="0" w:space="0" w:color="auto"/>
              </w:divBdr>
            </w:div>
            <w:div w:id="1137457185">
              <w:marLeft w:val="0"/>
              <w:marRight w:val="0"/>
              <w:marTop w:val="0"/>
              <w:marBottom w:val="0"/>
              <w:divBdr>
                <w:top w:val="none" w:sz="0" w:space="0" w:color="auto"/>
                <w:left w:val="none" w:sz="0" w:space="0" w:color="auto"/>
                <w:bottom w:val="none" w:sz="0" w:space="0" w:color="auto"/>
                <w:right w:val="none" w:sz="0" w:space="0" w:color="auto"/>
              </w:divBdr>
            </w:div>
            <w:div w:id="1925796650">
              <w:marLeft w:val="0"/>
              <w:marRight w:val="0"/>
              <w:marTop w:val="0"/>
              <w:marBottom w:val="0"/>
              <w:divBdr>
                <w:top w:val="none" w:sz="0" w:space="0" w:color="auto"/>
                <w:left w:val="none" w:sz="0" w:space="0" w:color="auto"/>
                <w:bottom w:val="none" w:sz="0" w:space="0" w:color="auto"/>
                <w:right w:val="none" w:sz="0" w:space="0" w:color="auto"/>
              </w:divBdr>
            </w:div>
            <w:div w:id="40903329">
              <w:marLeft w:val="0"/>
              <w:marRight w:val="0"/>
              <w:marTop w:val="0"/>
              <w:marBottom w:val="0"/>
              <w:divBdr>
                <w:top w:val="none" w:sz="0" w:space="0" w:color="auto"/>
                <w:left w:val="none" w:sz="0" w:space="0" w:color="auto"/>
                <w:bottom w:val="none" w:sz="0" w:space="0" w:color="auto"/>
                <w:right w:val="none" w:sz="0" w:space="0" w:color="auto"/>
              </w:divBdr>
            </w:div>
          </w:divsChild>
        </w:div>
        <w:div w:id="2055763391">
          <w:marLeft w:val="0"/>
          <w:marRight w:val="0"/>
          <w:marTop w:val="0"/>
          <w:marBottom w:val="0"/>
          <w:divBdr>
            <w:top w:val="none" w:sz="0" w:space="0" w:color="auto"/>
            <w:left w:val="none" w:sz="0" w:space="0" w:color="auto"/>
            <w:bottom w:val="none" w:sz="0" w:space="0" w:color="auto"/>
            <w:right w:val="none" w:sz="0" w:space="0" w:color="auto"/>
          </w:divBdr>
          <w:divsChild>
            <w:div w:id="2052801648">
              <w:marLeft w:val="0"/>
              <w:marRight w:val="0"/>
              <w:marTop w:val="0"/>
              <w:marBottom w:val="0"/>
              <w:divBdr>
                <w:top w:val="none" w:sz="0" w:space="0" w:color="auto"/>
                <w:left w:val="none" w:sz="0" w:space="0" w:color="auto"/>
                <w:bottom w:val="none" w:sz="0" w:space="0" w:color="auto"/>
                <w:right w:val="none" w:sz="0" w:space="0" w:color="auto"/>
              </w:divBdr>
            </w:div>
            <w:div w:id="513611342">
              <w:marLeft w:val="0"/>
              <w:marRight w:val="0"/>
              <w:marTop w:val="0"/>
              <w:marBottom w:val="0"/>
              <w:divBdr>
                <w:top w:val="none" w:sz="0" w:space="0" w:color="auto"/>
                <w:left w:val="none" w:sz="0" w:space="0" w:color="auto"/>
                <w:bottom w:val="none" w:sz="0" w:space="0" w:color="auto"/>
                <w:right w:val="none" w:sz="0" w:space="0" w:color="auto"/>
              </w:divBdr>
            </w:div>
            <w:div w:id="730156324">
              <w:marLeft w:val="0"/>
              <w:marRight w:val="0"/>
              <w:marTop w:val="0"/>
              <w:marBottom w:val="0"/>
              <w:divBdr>
                <w:top w:val="none" w:sz="0" w:space="0" w:color="auto"/>
                <w:left w:val="none" w:sz="0" w:space="0" w:color="auto"/>
                <w:bottom w:val="none" w:sz="0" w:space="0" w:color="auto"/>
                <w:right w:val="none" w:sz="0" w:space="0" w:color="auto"/>
              </w:divBdr>
            </w:div>
            <w:div w:id="1818911091">
              <w:marLeft w:val="0"/>
              <w:marRight w:val="0"/>
              <w:marTop w:val="0"/>
              <w:marBottom w:val="0"/>
              <w:divBdr>
                <w:top w:val="none" w:sz="0" w:space="0" w:color="auto"/>
                <w:left w:val="none" w:sz="0" w:space="0" w:color="auto"/>
                <w:bottom w:val="none" w:sz="0" w:space="0" w:color="auto"/>
                <w:right w:val="none" w:sz="0" w:space="0" w:color="auto"/>
              </w:divBdr>
            </w:div>
            <w:div w:id="611210811">
              <w:marLeft w:val="0"/>
              <w:marRight w:val="0"/>
              <w:marTop w:val="0"/>
              <w:marBottom w:val="0"/>
              <w:divBdr>
                <w:top w:val="none" w:sz="0" w:space="0" w:color="auto"/>
                <w:left w:val="none" w:sz="0" w:space="0" w:color="auto"/>
                <w:bottom w:val="none" w:sz="0" w:space="0" w:color="auto"/>
                <w:right w:val="none" w:sz="0" w:space="0" w:color="auto"/>
              </w:divBdr>
            </w:div>
            <w:div w:id="1095444457">
              <w:marLeft w:val="0"/>
              <w:marRight w:val="0"/>
              <w:marTop w:val="0"/>
              <w:marBottom w:val="0"/>
              <w:divBdr>
                <w:top w:val="none" w:sz="0" w:space="0" w:color="auto"/>
                <w:left w:val="none" w:sz="0" w:space="0" w:color="auto"/>
                <w:bottom w:val="none" w:sz="0" w:space="0" w:color="auto"/>
                <w:right w:val="none" w:sz="0" w:space="0" w:color="auto"/>
              </w:divBdr>
            </w:div>
            <w:div w:id="416634129">
              <w:marLeft w:val="0"/>
              <w:marRight w:val="0"/>
              <w:marTop w:val="0"/>
              <w:marBottom w:val="0"/>
              <w:divBdr>
                <w:top w:val="none" w:sz="0" w:space="0" w:color="auto"/>
                <w:left w:val="none" w:sz="0" w:space="0" w:color="auto"/>
                <w:bottom w:val="none" w:sz="0" w:space="0" w:color="auto"/>
                <w:right w:val="none" w:sz="0" w:space="0" w:color="auto"/>
              </w:divBdr>
            </w:div>
            <w:div w:id="427434336">
              <w:marLeft w:val="0"/>
              <w:marRight w:val="0"/>
              <w:marTop w:val="0"/>
              <w:marBottom w:val="0"/>
              <w:divBdr>
                <w:top w:val="none" w:sz="0" w:space="0" w:color="auto"/>
                <w:left w:val="none" w:sz="0" w:space="0" w:color="auto"/>
                <w:bottom w:val="none" w:sz="0" w:space="0" w:color="auto"/>
                <w:right w:val="none" w:sz="0" w:space="0" w:color="auto"/>
              </w:divBdr>
            </w:div>
            <w:div w:id="1594317158">
              <w:marLeft w:val="0"/>
              <w:marRight w:val="0"/>
              <w:marTop w:val="0"/>
              <w:marBottom w:val="0"/>
              <w:divBdr>
                <w:top w:val="none" w:sz="0" w:space="0" w:color="auto"/>
                <w:left w:val="none" w:sz="0" w:space="0" w:color="auto"/>
                <w:bottom w:val="none" w:sz="0" w:space="0" w:color="auto"/>
                <w:right w:val="none" w:sz="0" w:space="0" w:color="auto"/>
              </w:divBdr>
            </w:div>
            <w:div w:id="839392164">
              <w:marLeft w:val="0"/>
              <w:marRight w:val="0"/>
              <w:marTop w:val="0"/>
              <w:marBottom w:val="0"/>
              <w:divBdr>
                <w:top w:val="none" w:sz="0" w:space="0" w:color="auto"/>
                <w:left w:val="none" w:sz="0" w:space="0" w:color="auto"/>
                <w:bottom w:val="none" w:sz="0" w:space="0" w:color="auto"/>
                <w:right w:val="none" w:sz="0" w:space="0" w:color="auto"/>
              </w:divBdr>
            </w:div>
            <w:div w:id="1969241577">
              <w:marLeft w:val="0"/>
              <w:marRight w:val="0"/>
              <w:marTop w:val="0"/>
              <w:marBottom w:val="0"/>
              <w:divBdr>
                <w:top w:val="none" w:sz="0" w:space="0" w:color="auto"/>
                <w:left w:val="none" w:sz="0" w:space="0" w:color="auto"/>
                <w:bottom w:val="none" w:sz="0" w:space="0" w:color="auto"/>
                <w:right w:val="none" w:sz="0" w:space="0" w:color="auto"/>
              </w:divBdr>
            </w:div>
            <w:div w:id="498469118">
              <w:marLeft w:val="0"/>
              <w:marRight w:val="0"/>
              <w:marTop w:val="0"/>
              <w:marBottom w:val="0"/>
              <w:divBdr>
                <w:top w:val="none" w:sz="0" w:space="0" w:color="auto"/>
                <w:left w:val="none" w:sz="0" w:space="0" w:color="auto"/>
                <w:bottom w:val="none" w:sz="0" w:space="0" w:color="auto"/>
                <w:right w:val="none" w:sz="0" w:space="0" w:color="auto"/>
              </w:divBdr>
            </w:div>
          </w:divsChild>
        </w:div>
        <w:div w:id="195389475">
          <w:marLeft w:val="0"/>
          <w:marRight w:val="0"/>
          <w:marTop w:val="0"/>
          <w:marBottom w:val="0"/>
          <w:divBdr>
            <w:top w:val="none" w:sz="0" w:space="0" w:color="auto"/>
            <w:left w:val="none" w:sz="0" w:space="0" w:color="auto"/>
            <w:bottom w:val="none" w:sz="0" w:space="0" w:color="auto"/>
            <w:right w:val="none" w:sz="0" w:space="0" w:color="auto"/>
          </w:divBdr>
          <w:divsChild>
            <w:div w:id="989099331">
              <w:marLeft w:val="0"/>
              <w:marRight w:val="0"/>
              <w:marTop w:val="0"/>
              <w:marBottom w:val="0"/>
              <w:divBdr>
                <w:top w:val="none" w:sz="0" w:space="0" w:color="auto"/>
                <w:left w:val="none" w:sz="0" w:space="0" w:color="auto"/>
                <w:bottom w:val="none" w:sz="0" w:space="0" w:color="auto"/>
                <w:right w:val="none" w:sz="0" w:space="0" w:color="auto"/>
              </w:divBdr>
            </w:div>
            <w:div w:id="731852573">
              <w:marLeft w:val="0"/>
              <w:marRight w:val="0"/>
              <w:marTop w:val="0"/>
              <w:marBottom w:val="0"/>
              <w:divBdr>
                <w:top w:val="none" w:sz="0" w:space="0" w:color="auto"/>
                <w:left w:val="none" w:sz="0" w:space="0" w:color="auto"/>
                <w:bottom w:val="none" w:sz="0" w:space="0" w:color="auto"/>
                <w:right w:val="none" w:sz="0" w:space="0" w:color="auto"/>
              </w:divBdr>
            </w:div>
          </w:divsChild>
        </w:div>
        <w:div w:id="1656491998">
          <w:marLeft w:val="0"/>
          <w:marRight w:val="0"/>
          <w:marTop w:val="0"/>
          <w:marBottom w:val="0"/>
          <w:divBdr>
            <w:top w:val="none" w:sz="0" w:space="0" w:color="auto"/>
            <w:left w:val="none" w:sz="0" w:space="0" w:color="auto"/>
            <w:bottom w:val="none" w:sz="0" w:space="0" w:color="auto"/>
            <w:right w:val="none" w:sz="0" w:space="0" w:color="auto"/>
          </w:divBdr>
          <w:divsChild>
            <w:div w:id="835191950">
              <w:marLeft w:val="0"/>
              <w:marRight w:val="0"/>
              <w:marTop w:val="0"/>
              <w:marBottom w:val="0"/>
              <w:divBdr>
                <w:top w:val="none" w:sz="0" w:space="0" w:color="auto"/>
                <w:left w:val="none" w:sz="0" w:space="0" w:color="auto"/>
                <w:bottom w:val="none" w:sz="0" w:space="0" w:color="auto"/>
                <w:right w:val="none" w:sz="0" w:space="0" w:color="auto"/>
              </w:divBdr>
            </w:div>
            <w:div w:id="838497303">
              <w:marLeft w:val="0"/>
              <w:marRight w:val="0"/>
              <w:marTop w:val="0"/>
              <w:marBottom w:val="0"/>
              <w:divBdr>
                <w:top w:val="none" w:sz="0" w:space="0" w:color="auto"/>
                <w:left w:val="none" w:sz="0" w:space="0" w:color="auto"/>
                <w:bottom w:val="none" w:sz="0" w:space="0" w:color="auto"/>
                <w:right w:val="none" w:sz="0" w:space="0" w:color="auto"/>
              </w:divBdr>
            </w:div>
            <w:div w:id="1150168927">
              <w:marLeft w:val="0"/>
              <w:marRight w:val="0"/>
              <w:marTop w:val="0"/>
              <w:marBottom w:val="0"/>
              <w:divBdr>
                <w:top w:val="none" w:sz="0" w:space="0" w:color="auto"/>
                <w:left w:val="none" w:sz="0" w:space="0" w:color="auto"/>
                <w:bottom w:val="none" w:sz="0" w:space="0" w:color="auto"/>
                <w:right w:val="none" w:sz="0" w:space="0" w:color="auto"/>
              </w:divBdr>
            </w:div>
          </w:divsChild>
        </w:div>
        <w:div w:id="362247195">
          <w:marLeft w:val="0"/>
          <w:marRight w:val="0"/>
          <w:marTop w:val="0"/>
          <w:marBottom w:val="0"/>
          <w:divBdr>
            <w:top w:val="none" w:sz="0" w:space="0" w:color="auto"/>
            <w:left w:val="none" w:sz="0" w:space="0" w:color="auto"/>
            <w:bottom w:val="none" w:sz="0" w:space="0" w:color="auto"/>
            <w:right w:val="none" w:sz="0" w:space="0" w:color="auto"/>
          </w:divBdr>
          <w:divsChild>
            <w:div w:id="930238546">
              <w:marLeft w:val="0"/>
              <w:marRight w:val="0"/>
              <w:marTop w:val="0"/>
              <w:marBottom w:val="0"/>
              <w:divBdr>
                <w:top w:val="none" w:sz="0" w:space="0" w:color="auto"/>
                <w:left w:val="none" w:sz="0" w:space="0" w:color="auto"/>
                <w:bottom w:val="none" w:sz="0" w:space="0" w:color="auto"/>
                <w:right w:val="none" w:sz="0" w:space="0" w:color="auto"/>
              </w:divBdr>
            </w:div>
            <w:div w:id="1863015247">
              <w:marLeft w:val="0"/>
              <w:marRight w:val="0"/>
              <w:marTop w:val="0"/>
              <w:marBottom w:val="0"/>
              <w:divBdr>
                <w:top w:val="none" w:sz="0" w:space="0" w:color="auto"/>
                <w:left w:val="none" w:sz="0" w:space="0" w:color="auto"/>
                <w:bottom w:val="none" w:sz="0" w:space="0" w:color="auto"/>
                <w:right w:val="none" w:sz="0" w:space="0" w:color="auto"/>
              </w:divBdr>
            </w:div>
            <w:div w:id="114758807">
              <w:marLeft w:val="0"/>
              <w:marRight w:val="0"/>
              <w:marTop w:val="0"/>
              <w:marBottom w:val="0"/>
              <w:divBdr>
                <w:top w:val="none" w:sz="0" w:space="0" w:color="auto"/>
                <w:left w:val="none" w:sz="0" w:space="0" w:color="auto"/>
                <w:bottom w:val="none" w:sz="0" w:space="0" w:color="auto"/>
                <w:right w:val="none" w:sz="0" w:space="0" w:color="auto"/>
              </w:divBdr>
            </w:div>
            <w:div w:id="2089111895">
              <w:marLeft w:val="0"/>
              <w:marRight w:val="0"/>
              <w:marTop w:val="0"/>
              <w:marBottom w:val="0"/>
              <w:divBdr>
                <w:top w:val="none" w:sz="0" w:space="0" w:color="auto"/>
                <w:left w:val="none" w:sz="0" w:space="0" w:color="auto"/>
                <w:bottom w:val="none" w:sz="0" w:space="0" w:color="auto"/>
                <w:right w:val="none" w:sz="0" w:space="0" w:color="auto"/>
              </w:divBdr>
            </w:div>
          </w:divsChild>
        </w:div>
        <w:div w:id="1845432205">
          <w:marLeft w:val="0"/>
          <w:marRight w:val="0"/>
          <w:marTop w:val="0"/>
          <w:marBottom w:val="0"/>
          <w:divBdr>
            <w:top w:val="none" w:sz="0" w:space="0" w:color="auto"/>
            <w:left w:val="none" w:sz="0" w:space="0" w:color="auto"/>
            <w:bottom w:val="none" w:sz="0" w:space="0" w:color="auto"/>
            <w:right w:val="none" w:sz="0" w:space="0" w:color="auto"/>
          </w:divBdr>
          <w:divsChild>
            <w:div w:id="1250654830">
              <w:marLeft w:val="0"/>
              <w:marRight w:val="0"/>
              <w:marTop w:val="0"/>
              <w:marBottom w:val="0"/>
              <w:divBdr>
                <w:top w:val="none" w:sz="0" w:space="0" w:color="auto"/>
                <w:left w:val="none" w:sz="0" w:space="0" w:color="auto"/>
                <w:bottom w:val="none" w:sz="0" w:space="0" w:color="auto"/>
                <w:right w:val="none" w:sz="0" w:space="0" w:color="auto"/>
              </w:divBdr>
            </w:div>
            <w:div w:id="148060978">
              <w:marLeft w:val="0"/>
              <w:marRight w:val="0"/>
              <w:marTop w:val="0"/>
              <w:marBottom w:val="0"/>
              <w:divBdr>
                <w:top w:val="none" w:sz="0" w:space="0" w:color="auto"/>
                <w:left w:val="none" w:sz="0" w:space="0" w:color="auto"/>
                <w:bottom w:val="none" w:sz="0" w:space="0" w:color="auto"/>
                <w:right w:val="none" w:sz="0" w:space="0" w:color="auto"/>
              </w:divBdr>
            </w:div>
            <w:div w:id="353460906">
              <w:marLeft w:val="0"/>
              <w:marRight w:val="0"/>
              <w:marTop w:val="0"/>
              <w:marBottom w:val="0"/>
              <w:divBdr>
                <w:top w:val="none" w:sz="0" w:space="0" w:color="auto"/>
                <w:left w:val="none" w:sz="0" w:space="0" w:color="auto"/>
                <w:bottom w:val="none" w:sz="0" w:space="0" w:color="auto"/>
                <w:right w:val="none" w:sz="0" w:space="0" w:color="auto"/>
              </w:divBdr>
            </w:div>
            <w:div w:id="800617013">
              <w:marLeft w:val="0"/>
              <w:marRight w:val="0"/>
              <w:marTop w:val="0"/>
              <w:marBottom w:val="0"/>
              <w:divBdr>
                <w:top w:val="none" w:sz="0" w:space="0" w:color="auto"/>
                <w:left w:val="none" w:sz="0" w:space="0" w:color="auto"/>
                <w:bottom w:val="none" w:sz="0" w:space="0" w:color="auto"/>
                <w:right w:val="none" w:sz="0" w:space="0" w:color="auto"/>
              </w:divBdr>
            </w:div>
            <w:div w:id="2057045378">
              <w:marLeft w:val="0"/>
              <w:marRight w:val="0"/>
              <w:marTop w:val="0"/>
              <w:marBottom w:val="0"/>
              <w:divBdr>
                <w:top w:val="none" w:sz="0" w:space="0" w:color="auto"/>
                <w:left w:val="none" w:sz="0" w:space="0" w:color="auto"/>
                <w:bottom w:val="none" w:sz="0" w:space="0" w:color="auto"/>
                <w:right w:val="none" w:sz="0" w:space="0" w:color="auto"/>
              </w:divBdr>
            </w:div>
            <w:div w:id="1527520201">
              <w:marLeft w:val="0"/>
              <w:marRight w:val="0"/>
              <w:marTop w:val="0"/>
              <w:marBottom w:val="0"/>
              <w:divBdr>
                <w:top w:val="none" w:sz="0" w:space="0" w:color="auto"/>
                <w:left w:val="none" w:sz="0" w:space="0" w:color="auto"/>
                <w:bottom w:val="none" w:sz="0" w:space="0" w:color="auto"/>
                <w:right w:val="none" w:sz="0" w:space="0" w:color="auto"/>
              </w:divBdr>
            </w:div>
            <w:div w:id="1831558180">
              <w:marLeft w:val="0"/>
              <w:marRight w:val="0"/>
              <w:marTop w:val="0"/>
              <w:marBottom w:val="0"/>
              <w:divBdr>
                <w:top w:val="none" w:sz="0" w:space="0" w:color="auto"/>
                <w:left w:val="none" w:sz="0" w:space="0" w:color="auto"/>
                <w:bottom w:val="none" w:sz="0" w:space="0" w:color="auto"/>
                <w:right w:val="none" w:sz="0" w:space="0" w:color="auto"/>
              </w:divBdr>
            </w:div>
            <w:div w:id="1779831133">
              <w:marLeft w:val="0"/>
              <w:marRight w:val="0"/>
              <w:marTop w:val="0"/>
              <w:marBottom w:val="0"/>
              <w:divBdr>
                <w:top w:val="none" w:sz="0" w:space="0" w:color="auto"/>
                <w:left w:val="none" w:sz="0" w:space="0" w:color="auto"/>
                <w:bottom w:val="none" w:sz="0" w:space="0" w:color="auto"/>
                <w:right w:val="none" w:sz="0" w:space="0" w:color="auto"/>
              </w:divBdr>
            </w:div>
            <w:div w:id="450514443">
              <w:marLeft w:val="0"/>
              <w:marRight w:val="0"/>
              <w:marTop w:val="0"/>
              <w:marBottom w:val="0"/>
              <w:divBdr>
                <w:top w:val="none" w:sz="0" w:space="0" w:color="auto"/>
                <w:left w:val="none" w:sz="0" w:space="0" w:color="auto"/>
                <w:bottom w:val="none" w:sz="0" w:space="0" w:color="auto"/>
                <w:right w:val="none" w:sz="0" w:space="0" w:color="auto"/>
              </w:divBdr>
            </w:div>
            <w:div w:id="397900701">
              <w:marLeft w:val="0"/>
              <w:marRight w:val="0"/>
              <w:marTop w:val="0"/>
              <w:marBottom w:val="0"/>
              <w:divBdr>
                <w:top w:val="none" w:sz="0" w:space="0" w:color="auto"/>
                <w:left w:val="none" w:sz="0" w:space="0" w:color="auto"/>
                <w:bottom w:val="none" w:sz="0" w:space="0" w:color="auto"/>
                <w:right w:val="none" w:sz="0" w:space="0" w:color="auto"/>
              </w:divBdr>
            </w:div>
            <w:div w:id="1739546734">
              <w:marLeft w:val="0"/>
              <w:marRight w:val="0"/>
              <w:marTop w:val="0"/>
              <w:marBottom w:val="0"/>
              <w:divBdr>
                <w:top w:val="none" w:sz="0" w:space="0" w:color="auto"/>
                <w:left w:val="none" w:sz="0" w:space="0" w:color="auto"/>
                <w:bottom w:val="none" w:sz="0" w:space="0" w:color="auto"/>
                <w:right w:val="none" w:sz="0" w:space="0" w:color="auto"/>
              </w:divBdr>
            </w:div>
            <w:div w:id="12851101">
              <w:marLeft w:val="0"/>
              <w:marRight w:val="0"/>
              <w:marTop w:val="0"/>
              <w:marBottom w:val="0"/>
              <w:divBdr>
                <w:top w:val="none" w:sz="0" w:space="0" w:color="auto"/>
                <w:left w:val="none" w:sz="0" w:space="0" w:color="auto"/>
                <w:bottom w:val="none" w:sz="0" w:space="0" w:color="auto"/>
                <w:right w:val="none" w:sz="0" w:space="0" w:color="auto"/>
              </w:divBdr>
            </w:div>
          </w:divsChild>
        </w:div>
        <w:div w:id="128283865">
          <w:marLeft w:val="0"/>
          <w:marRight w:val="0"/>
          <w:marTop w:val="0"/>
          <w:marBottom w:val="0"/>
          <w:divBdr>
            <w:top w:val="none" w:sz="0" w:space="0" w:color="auto"/>
            <w:left w:val="none" w:sz="0" w:space="0" w:color="auto"/>
            <w:bottom w:val="none" w:sz="0" w:space="0" w:color="auto"/>
            <w:right w:val="none" w:sz="0" w:space="0" w:color="auto"/>
          </w:divBdr>
          <w:divsChild>
            <w:div w:id="403261747">
              <w:marLeft w:val="0"/>
              <w:marRight w:val="0"/>
              <w:marTop w:val="0"/>
              <w:marBottom w:val="0"/>
              <w:divBdr>
                <w:top w:val="none" w:sz="0" w:space="0" w:color="auto"/>
                <w:left w:val="none" w:sz="0" w:space="0" w:color="auto"/>
                <w:bottom w:val="none" w:sz="0" w:space="0" w:color="auto"/>
                <w:right w:val="none" w:sz="0" w:space="0" w:color="auto"/>
              </w:divBdr>
            </w:div>
            <w:div w:id="1478496641">
              <w:marLeft w:val="0"/>
              <w:marRight w:val="0"/>
              <w:marTop w:val="0"/>
              <w:marBottom w:val="0"/>
              <w:divBdr>
                <w:top w:val="none" w:sz="0" w:space="0" w:color="auto"/>
                <w:left w:val="none" w:sz="0" w:space="0" w:color="auto"/>
                <w:bottom w:val="none" w:sz="0" w:space="0" w:color="auto"/>
                <w:right w:val="none" w:sz="0" w:space="0" w:color="auto"/>
              </w:divBdr>
            </w:div>
          </w:divsChild>
        </w:div>
        <w:div w:id="477724188">
          <w:marLeft w:val="0"/>
          <w:marRight w:val="0"/>
          <w:marTop w:val="0"/>
          <w:marBottom w:val="0"/>
          <w:divBdr>
            <w:top w:val="none" w:sz="0" w:space="0" w:color="auto"/>
            <w:left w:val="none" w:sz="0" w:space="0" w:color="auto"/>
            <w:bottom w:val="none" w:sz="0" w:space="0" w:color="auto"/>
            <w:right w:val="none" w:sz="0" w:space="0" w:color="auto"/>
          </w:divBdr>
          <w:divsChild>
            <w:div w:id="1440682203">
              <w:marLeft w:val="0"/>
              <w:marRight w:val="0"/>
              <w:marTop w:val="0"/>
              <w:marBottom w:val="0"/>
              <w:divBdr>
                <w:top w:val="none" w:sz="0" w:space="0" w:color="auto"/>
                <w:left w:val="none" w:sz="0" w:space="0" w:color="auto"/>
                <w:bottom w:val="none" w:sz="0" w:space="0" w:color="auto"/>
                <w:right w:val="none" w:sz="0" w:space="0" w:color="auto"/>
              </w:divBdr>
            </w:div>
            <w:div w:id="1032537227">
              <w:marLeft w:val="0"/>
              <w:marRight w:val="0"/>
              <w:marTop w:val="0"/>
              <w:marBottom w:val="0"/>
              <w:divBdr>
                <w:top w:val="none" w:sz="0" w:space="0" w:color="auto"/>
                <w:left w:val="none" w:sz="0" w:space="0" w:color="auto"/>
                <w:bottom w:val="none" w:sz="0" w:space="0" w:color="auto"/>
                <w:right w:val="none" w:sz="0" w:space="0" w:color="auto"/>
              </w:divBdr>
            </w:div>
            <w:div w:id="432632380">
              <w:marLeft w:val="0"/>
              <w:marRight w:val="0"/>
              <w:marTop w:val="0"/>
              <w:marBottom w:val="0"/>
              <w:divBdr>
                <w:top w:val="none" w:sz="0" w:space="0" w:color="auto"/>
                <w:left w:val="none" w:sz="0" w:space="0" w:color="auto"/>
                <w:bottom w:val="none" w:sz="0" w:space="0" w:color="auto"/>
                <w:right w:val="none" w:sz="0" w:space="0" w:color="auto"/>
              </w:divBdr>
            </w:div>
          </w:divsChild>
        </w:div>
        <w:div w:id="1010837692">
          <w:marLeft w:val="0"/>
          <w:marRight w:val="0"/>
          <w:marTop w:val="0"/>
          <w:marBottom w:val="0"/>
          <w:divBdr>
            <w:top w:val="none" w:sz="0" w:space="0" w:color="auto"/>
            <w:left w:val="none" w:sz="0" w:space="0" w:color="auto"/>
            <w:bottom w:val="none" w:sz="0" w:space="0" w:color="auto"/>
            <w:right w:val="none" w:sz="0" w:space="0" w:color="auto"/>
          </w:divBdr>
          <w:divsChild>
            <w:div w:id="489293286">
              <w:marLeft w:val="0"/>
              <w:marRight w:val="0"/>
              <w:marTop w:val="0"/>
              <w:marBottom w:val="0"/>
              <w:divBdr>
                <w:top w:val="none" w:sz="0" w:space="0" w:color="auto"/>
                <w:left w:val="none" w:sz="0" w:space="0" w:color="auto"/>
                <w:bottom w:val="none" w:sz="0" w:space="0" w:color="auto"/>
                <w:right w:val="none" w:sz="0" w:space="0" w:color="auto"/>
              </w:divBdr>
            </w:div>
            <w:div w:id="1550997032">
              <w:marLeft w:val="0"/>
              <w:marRight w:val="0"/>
              <w:marTop w:val="0"/>
              <w:marBottom w:val="0"/>
              <w:divBdr>
                <w:top w:val="none" w:sz="0" w:space="0" w:color="auto"/>
                <w:left w:val="none" w:sz="0" w:space="0" w:color="auto"/>
                <w:bottom w:val="none" w:sz="0" w:space="0" w:color="auto"/>
                <w:right w:val="none" w:sz="0" w:space="0" w:color="auto"/>
              </w:divBdr>
            </w:div>
            <w:div w:id="1721398550">
              <w:marLeft w:val="0"/>
              <w:marRight w:val="0"/>
              <w:marTop w:val="0"/>
              <w:marBottom w:val="0"/>
              <w:divBdr>
                <w:top w:val="none" w:sz="0" w:space="0" w:color="auto"/>
                <w:left w:val="none" w:sz="0" w:space="0" w:color="auto"/>
                <w:bottom w:val="none" w:sz="0" w:space="0" w:color="auto"/>
                <w:right w:val="none" w:sz="0" w:space="0" w:color="auto"/>
              </w:divBdr>
            </w:div>
            <w:div w:id="1753431843">
              <w:marLeft w:val="0"/>
              <w:marRight w:val="0"/>
              <w:marTop w:val="0"/>
              <w:marBottom w:val="0"/>
              <w:divBdr>
                <w:top w:val="none" w:sz="0" w:space="0" w:color="auto"/>
                <w:left w:val="none" w:sz="0" w:space="0" w:color="auto"/>
                <w:bottom w:val="none" w:sz="0" w:space="0" w:color="auto"/>
                <w:right w:val="none" w:sz="0" w:space="0" w:color="auto"/>
              </w:divBdr>
            </w:div>
          </w:divsChild>
        </w:div>
        <w:div w:id="834496817">
          <w:marLeft w:val="0"/>
          <w:marRight w:val="0"/>
          <w:marTop w:val="0"/>
          <w:marBottom w:val="0"/>
          <w:divBdr>
            <w:top w:val="none" w:sz="0" w:space="0" w:color="auto"/>
            <w:left w:val="none" w:sz="0" w:space="0" w:color="auto"/>
            <w:bottom w:val="none" w:sz="0" w:space="0" w:color="auto"/>
            <w:right w:val="none" w:sz="0" w:space="0" w:color="auto"/>
          </w:divBdr>
          <w:divsChild>
            <w:div w:id="951595461">
              <w:marLeft w:val="0"/>
              <w:marRight w:val="0"/>
              <w:marTop w:val="0"/>
              <w:marBottom w:val="0"/>
              <w:divBdr>
                <w:top w:val="none" w:sz="0" w:space="0" w:color="auto"/>
                <w:left w:val="none" w:sz="0" w:space="0" w:color="auto"/>
                <w:bottom w:val="none" w:sz="0" w:space="0" w:color="auto"/>
                <w:right w:val="none" w:sz="0" w:space="0" w:color="auto"/>
              </w:divBdr>
            </w:div>
            <w:div w:id="1809930883">
              <w:marLeft w:val="0"/>
              <w:marRight w:val="0"/>
              <w:marTop w:val="0"/>
              <w:marBottom w:val="0"/>
              <w:divBdr>
                <w:top w:val="none" w:sz="0" w:space="0" w:color="auto"/>
                <w:left w:val="none" w:sz="0" w:space="0" w:color="auto"/>
                <w:bottom w:val="none" w:sz="0" w:space="0" w:color="auto"/>
                <w:right w:val="none" w:sz="0" w:space="0" w:color="auto"/>
              </w:divBdr>
            </w:div>
            <w:div w:id="2000110353">
              <w:marLeft w:val="0"/>
              <w:marRight w:val="0"/>
              <w:marTop w:val="0"/>
              <w:marBottom w:val="0"/>
              <w:divBdr>
                <w:top w:val="none" w:sz="0" w:space="0" w:color="auto"/>
                <w:left w:val="none" w:sz="0" w:space="0" w:color="auto"/>
                <w:bottom w:val="none" w:sz="0" w:space="0" w:color="auto"/>
                <w:right w:val="none" w:sz="0" w:space="0" w:color="auto"/>
              </w:divBdr>
            </w:div>
            <w:div w:id="2077124527">
              <w:marLeft w:val="0"/>
              <w:marRight w:val="0"/>
              <w:marTop w:val="0"/>
              <w:marBottom w:val="0"/>
              <w:divBdr>
                <w:top w:val="none" w:sz="0" w:space="0" w:color="auto"/>
                <w:left w:val="none" w:sz="0" w:space="0" w:color="auto"/>
                <w:bottom w:val="none" w:sz="0" w:space="0" w:color="auto"/>
                <w:right w:val="none" w:sz="0" w:space="0" w:color="auto"/>
              </w:divBdr>
            </w:div>
            <w:div w:id="1488739431">
              <w:marLeft w:val="0"/>
              <w:marRight w:val="0"/>
              <w:marTop w:val="0"/>
              <w:marBottom w:val="0"/>
              <w:divBdr>
                <w:top w:val="none" w:sz="0" w:space="0" w:color="auto"/>
                <w:left w:val="none" w:sz="0" w:space="0" w:color="auto"/>
                <w:bottom w:val="none" w:sz="0" w:space="0" w:color="auto"/>
                <w:right w:val="none" w:sz="0" w:space="0" w:color="auto"/>
              </w:divBdr>
            </w:div>
            <w:div w:id="2056853495">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75000966">
              <w:marLeft w:val="0"/>
              <w:marRight w:val="0"/>
              <w:marTop w:val="0"/>
              <w:marBottom w:val="0"/>
              <w:divBdr>
                <w:top w:val="none" w:sz="0" w:space="0" w:color="auto"/>
                <w:left w:val="none" w:sz="0" w:space="0" w:color="auto"/>
                <w:bottom w:val="none" w:sz="0" w:space="0" w:color="auto"/>
                <w:right w:val="none" w:sz="0" w:space="0" w:color="auto"/>
              </w:divBdr>
            </w:div>
            <w:div w:id="978535261">
              <w:marLeft w:val="0"/>
              <w:marRight w:val="0"/>
              <w:marTop w:val="0"/>
              <w:marBottom w:val="0"/>
              <w:divBdr>
                <w:top w:val="none" w:sz="0" w:space="0" w:color="auto"/>
                <w:left w:val="none" w:sz="0" w:space="0" w:color="auto"/>
                <w:bottom w:val="none" w:sz="0" w:space="0" w:color="auto"/>
                <w:right w:val="none" w:sz="0" w:space="0" w:color="auto"/>
              </w:divBdr>
            </w:div>
            <w:div w:id="1971551022">
              <w:marLeft w:val="0"/>
              <w:marRight w:val="0"/>
              <w:marTop w:val="0"/>
              <w:marBottom w:val="0"/>
              <w:divBdr>
                <w:top w:val="none" w:sz="0" w:space="0" w:color="auto"/>
                <w:left w:val="none" w:sz="0" w:space="0" w:color="auto"/>
                <w:bottom w:val="none" w:sz="0" w:space="0" w:color="auto"/>
                <w:right w:val="none" w:sz="0" w:space="0" w:color="auto"/>
              </w:divBdr>
            </w:div>
            <w:div w:id="949120913">
              <w:marLeft w:val="0"/>
              <w:marRight w:val="0"/>
              <w:marTop w:val="0"/>
              <w:marBottom w:val="0"/>
              <w:divBdr>
                <w:top w:val="none" w:sz="0" w:space="0" w:color="auto"/>
                <w:left w:val="none" w:sz="0" w:space="0" w:color="auto"/>
                <w:bottom w:val="none" w:sz="0" w:space="0" w:color="auto"/>
                <w:right w:val="none" w:sz="0" w:space="0" w:color="auto"/>
              </w:divBdr>
            </w:div>
            <w:div w:id="942418036">
              <w:marLeft w:val="0"/>
              <w:marRight w:val="0"/>
              <w:marTop w:val="0"/>
              <w:marBottom w:val="0"/>
              <w:divBdr>
                <w:top w:val="none" w:sz="0" w:space="0" w:color="auto"/>
                <w:left w:val="none" w:sz="0" w:space="0" w:color="auto"/>
                <w:bottom w:val="none" w:sz="0" w:space="0" w:color="auto"/>
                <w:right w:val="none" w:sz="0" w:space="0" w:color="auto"/>
              </w:divBdr>
            </w:div>
            <w:div w:id="2124379532">
              <w:marLeft w:val="0"/>
              <w:marRight w:val="0"/>
              <w:marTop w:val="0"/>
              <w:marBottom w:val="0"/>
              <w:divBdr>
                <w:top w:val="none" w:sz="0" w:space="0" w:color="auto"/>
                <w:left w:val="none" w:sz="0" w:space="0" w:color="auto"/>
                <w:bottom w:val="none" w:sz="0" w:space="0" w:color="auto"/>
                <w:right w:val="none" w:sz="0" w:space="0" w:color="auto"/>
              </w:divBdr>
            </w:div>
          </w:divsChild>
        </w:div>
        <w:div w:id="1814180473">
          <w:marLeft w:val="0"/>
          <w:marRight w:val="0"/>
          <w:marTop w:val="0"/>
          <w:marBottom w:val="0"/>
          <w:divBdr>
            <w:top w:val="none" w:sz="0" w:space="0" w:color="auto"/>
            <w:left w:val="none" w:sz="0" w:space="0" w:color="auto"/>
            <w:bottom w:val="none" w:sz="0" w:space="0" w:color="auto"/>
            <w:right w:val="none" w:sz="0" w:space="0" w:color="auto"/>
          </w:divBdr>
          <w:divsChild>
            <w:div w:id="326901358">
              <w:marLeft w:val="0"/>
              <w:marRight w:val="0"/>
              <w:marTop w:val="0"/>
              <w:marBottom w:val="0"/>
              <w:divBdr>
                <w:top w:val="none" w:sz="0" w:space="0" w:color="auto"/>
                <w:left w:val="none" w:sz="0" w:space="0" w:color="auto"/>
                <w:bottom w:val="none" w:sz="0" w:space="0" w:color="auto"/>
                <w:right w:val="none" w:sz="0" w:space="0" w:color="auto"/>
              </w:divBdr>
            </w:div>
            <w:div w:id="1821073831">
              <w:marLeft w:val="0"/>
              <w:marRight w:val="0"/>
              <w:marTop w:val="0"/>
              <w:marBottom w:val="0"/>
              <w:divBdr>
                <w:top w:val="none" w:sz="0" w:space="0" w:color="auto"/>
                <w:left w:val="none" w:sz="0" w:space="0" w:color="auto"/>
                <w:bottom w:val="none" w:sz="0" w:space="0" w:color="auto"/>
                <w:right w:val="none" w:sz="0" w:space="0" w:color="auto"/>
              </w:divBdr>
            </w:div>
          </w:divsChild>
        </w:div>
        <w:div w:id="547451851">
          <w:marLeft w:val="0"/>
          <w:marRight w:val="0"/>
          <w:marTop w:val="0"/>
          <w:marBottom w:val="0"/>
          <w:divBdr>
            <w:top w:val="none" w:sz="0" w:space="0" w:color="auto"/>
            <w:left w:val="none" w:sz="0" w:space="0" w:color="auto"/>
            <w:bottom w:val="none" w:sz="0" w:space="0" w:color="auto"/>
            <w:right w:val="none" w:sz="0" w:space="0" w:color="auto"/>
          </w:divBdr>
          <w:divsChild>
            <w:div w:id="1424060972">
              <w:marLeft w:val="0"/>
              <w:marRight w:val="0"/>
              <w:marTop w:val="0"/>
              <w:marBottom w:val="0"/>
              <w:divBdr>
                <w:top w:val="none" w:sz="0" w:space="0" w:color="auto"/>
                <w:left w:val="none" w:sz="0" w:space="0" w:color="auto"/>
                <w:bottom w:val="none" w:sz="0" w:space="0" w:color="auto"/>
                <w:right w:val="none" w:sz="0" w:space="0" w:color="auto"/>
              </w:divBdr>
            </w:div>
            <w:div w:id="792868382">
              <w:marLeft w:val="0"/>
              <w:marRight w:val="0"/>
              <w:marTop w:val="0"/>
              <w:marBottom w:val="0"/>
              <w:divBdr>
                <w:top w:val="none" w:sz="0" w:space="0" w:color="auto"/>
                <w:left w:val="none" w:sz="0" w:space="0" w:color="auto"/>
                <w:bottom w:val="none" w:sz="0" w:space="0" w:color="auto"/>
                <w:right w:val="none" w:sz="0" w:space="0" w:color="auto"/>
              </w:divBdr>
            </w:div>
            <w:div w:id="759328750">
              <w:marLeft w:val="0"/>
              <w:marRight w:val="0"/>
              <w:marTop w:val="0"/>
              <w:marBottom w:val="0"/>
              <w:divBdr>
                <w:top w:val="none" w:sz="0" w:space="0" w:color="auto"/>
                <w:left w:val="none" w:sz="0" w:space="0" w:color="auto"/>
                <w:bottom w:val="none" w:sz="0" w:space="0" w:color="auto"/>
                <w:right w:val="none" w:sz="0" w:space="0" w:color="auto"/>
              </w:divBdr>
            </w:div>
          </w:divsChild>
        </w:div>
        <w:div w:id="1288850261">
          <w:marLeft w:val="0"/>
          <w:marRight w:val="0"/>
          <w:marTop w:val="0"/>
          <w:marBottom w:val="0"/>
          <w:divBdr>
            <w:top w:val="none" w:sz="0" w:space="0" w:color="auto"/>
            <w:left w:val="none" w:sz="0" w:space="0" w:color="auto"/>
            <w:bottom w:val="none" w:sz="0" w:space="0" w:color="auto"/>
            <w:right w:val="none" w:sz="0" w:space="0" w:color="auto"/>
          </w:divBdr>
          <w:divsChild>
            <w:div w:id="1484347543">
              <w:marLeft w:val="0"/>
              <w:marRight w:val="0"/>
              <w:marTop w:val="0"/>
              <w:marBottom w:val="0"/>
              <w:divBdr>
                <w:top w:val="none" w:sz="0" w:space="0" w:color="auto"/>
                <w:left w:val="none" w:sz="0" w:space="0" w:color="auto"/>
                <w:bottom w:val="none" w:sz="0" w:space="0" w:color="auto"/>
                <w:right w:val="none" w:sz="0" w:space="0" w:color="auto"/>
              </w:divBdr>
            </w:div>
            <w:div w:id="865558796">
              <w:marLeft w:val="0"/>
              <w:marRight w:val="0"/>
              <w:marTop w:val="0"/>
              <w:marBottom w:val="0"/>
              <w:divBdr>
                <w:top w:val="none" w:sz="0" w:space="0" w:color="auto"/>
                <w:left w:val="none" w:sz="0" w:space="0" w:color="auto"/>
                <w:bottom w:val="none" w:sz="0" w:space="0" w:color="auto"/>
                <w:right w:val="none" w:sz="0" w:space="0" w:color="auto"/>
              </w:divBdr>
            </w:div>
            <w:div w:id="570582496">
              <w:marLeft w:val="0"/>
              <w:marRight w:val="0"/>
              <w:marTop w:val="0"/>
              <w:marBottom w:val="0"/>
              <w:divBdr>
                <w:top w:val="none" w:sz="0" w:space="0" w:color="auto"/>
                <w:left w:val="none" w:sz="0" w:space="0" w:color="auto"/>
                <w:bottom w:val="none" w:sz="0" w:space="0" w:color="auto"/>
                <w:right w:val="none" w:sz="0" w:space="0" w:color="auto"/>
              </w:divBdr>
            </w:div>
            <w:div w:id="1632323037">
              <w:marLeft w:val="0"/>
              <w:marRight w:val="0"/>
              <w:marTop w:val="0"/>
              <w:marBottom w:val="0"/>
              <w:divBdr>
                <w:top w:val="none" w:sz="0" w:space="0" w:color="auto"/>
                <w:left w:val="none" w:sz="0" w:space="0" w:color="auto"/>
                <w:bottom w:val="none" w:sz="0" w:space="0" w:color="auto"/>
                <w:right w:val="none" w:sz="0" w:space="0" w:color="auto"/>
              </w:divBdr>
            </w:div>
            <w:div w:id="1290547075">
              <w:marLeft w:val="0"/>
              <w:marRight w:val="0"/>
              <w:marTop w:val="0"/>
              <w:marBottom w:val="0"/>
              <w:divBdr>
                <w:top w:val="none" w:sz="0" w:space="0" w:color="auto"/>
                <w:left w:val="none" w:sz="0" w:space="0" w:color="auto"/>
                <w:bottom w:val="none" w:sz="0" w:space="0" w:color="auto"/>
                <w:right w:val="none" w:sz="0" w:space="0" w:color="auto"/>
              </w:divBdr>
            </w:div>
          </w:divsChild>
        </w:div>
        <w:div w:id="1938059640">
          <w:marLeft w:val="0"/>
          <w:marRight w:val="0"/>
          <w:marTop w:val="0"/>
          <w:marBottom w:val="0"/>
          <w:divBdr>
            <w:top w:val="none" w:sz="0" w:space="0" w:color="auto"/>
            <w:left w:val="none" w:sz="0" w:space="0" w:color="auto"/>
            <w:bottom w:val="none" w:sz="0" w:space="0" w:color="auto"/>
            <w:right w:val="none" w:sz="0" w:space="0" w:color="auto"/>
          </w:divBdr>
          <w:divsChild>
            <w:div w:id="640229126">
              <w:marLeft w:val="0"/>
              <w:marRight w:val="0"/>
              <w:marTop w:val="0"/>
              <w:marBottom w:val="0"/>
              <w:divBdr>
                <w:top w:val="none" w:sz="0" w:space="0" w:color="auto"/>
                <w:left w:val="none" w:sz="0" w:space="0" w:color="auto"/>
                <w:bottom w:val="none" w:sz="0" w:space="0" w:color="auto"/>
                <w:right w:val="none" w:sz="0" w:space="0" w:color="auto"/>
              </w:divBdr>
            </w:div>
            <w:div w:id="1024862289">
              <w:marLeft w:val="0"/>
              <w:marRight w:val="0"/>
              <w:marTop w:val="0"/>
              <w:marBottom w:val="0"/>
              <w:divBdr>
                <w:top w:val="none" w:sz="0" w:space="0" w:color="auto"/>
                <w:left w:val="none" w:sz="0" w:space="0" w:color="auto"/>
                <w:bottom w:val="none" w:sz="0" w:space="0" w:color="auto"/>
                <w:right w:val="none" w:sz="0" w:space="0" w:color="auto"/>
              </w:divBdr>
            </w:div>
            <w:div w:id="1015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5B1331650FC4494EBC6C63D25CC7D" ma:contentTypeVersion="15" ma:contentTypeDescription="Create a new document." ma:contentTypeScope="" ma:versionID="337f3190322663a3b7589acf6799ea53">
  <xsd:schema xmlns:xsd="http://www.w3.org/2001/XMLSchema" xmlns:xs="http://www.w3.org/2001/XMLSchema" xmlns:p="http://schemas.microsoft.com/office/2006/metadata/properties" xmlns:ns2="41547be7-07c7-4ac6-ae70-86de95ea85b1" xmlns:ns3="0693f408-c671-4a71-aee0-1bee1bb86211" targetNamespace="http://schemas.microsoft.com/office/2006/metadata/properties" ma:root="true" ma:fieldsID="11d20d560297cc88d616f946cd32fca4" ns2:_="" ns3:_="">
    <xsd:import namespace="41547be7-07c7-4ac6-ae70-86de95ea85b1"/>
    <xsd:import namespace="0693f408-c671-4a71-aee0-1bee1bb862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47be7-07c7-4ac6-ae70-86de95ea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0067d-5a8c-40ca-adf6-f6d4b78d5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3f408-c671-4a71-aee0-1bee1bb862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c955-467b-4809-aff8-374676d40e3b}" ma:internalName="TaxCatchAll" ma:showField="CatchAllData" ma:web="0693f408-c671-4a71-aee0-1bee1bb862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547be7-07c7-4ac6-ae70-86de95ea85b1">
      <Terms xmlns="http://schemas.microsoft.com/office/infopath/2007/PartnerControls"/>
    </lcf76f155ced4ddcb4097134ff3c332f>
    <TaxCatchAll xmlns="0693f408-c671-4a71-aee0-1bee1bb86211" xsi:nil="true"/>
  </documentManagement>
</p:properties>
</file>

<file path=customXml/itemProps1.xml><?xml version="1.0" encoding="utf-8"?>
<ds:datastoreItem xmlns:ds="http://schemas.openxmlformats.org/officeDocument/2006/customXml" ds:itemID="{8851F8DF-AD89-494C-A170-74C973932304}"/>
</file>

<file path=customXml/itemProps2.xml><?xml version="1.0" encoding="utf-8"?>
<ds:datastoreItem xmlns:ds="http://schemas.openxmlformats.org/officeDocument/2006/customXml" ds:itemID="{E641F1AA-7B02-4A62-A92F-99D399CE4CE4}">
  <ds:schemaRefs>
    <ds:schemaRef ds:uri="http://schemas.microsoft.com/sharepoint/v3/contenttype/forms"/>
  </ds:schemaRefs>
</ds:datastoreItem>
</file>

<file path=customXml/itemProps3.xml><?xml version="1.0" encoding="utf-8"?>
<ds:datastoreItem xmlns:ds="http://schemas.openxmlformats.org/officeDocument/2006/customXml" ds:itemID="{229158D6-27BC-4096-AE8A-20884D879DF3}">
  <ds:schemaRefs>
    <ds:schemaRef ds:uri="http://schemas.microsoft.com/office/2006/metadata/properties"/>
    <ds:schemaRef ds:uri="http://schemas.microsoft.com/office/infopath/2007/PartnerControls"/>
    <ds:schemaRef ds:uri="41547be7-07c7-4ac6-ae70-86de95ea85b1"/>
    <ds:schemaRef ds:uri="0693f408-c671-4a71-aee0-1bee1bb86211"/>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904</Words>
  <Characters>4485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Helen White</cp:lastModifiedBy>
  <cp:revision>7</cp:revision>
  <dcterms:created xsi:type="dcterms:W3CDTF">2024-10-23T13:55:00Z</dcterms:created>
  <dcterms:modified xsi:type="dcterms:W3CDTF">2024-10-24T22:35:00Z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0x0101004A75B1331650FC4494EBC6C63D25CC7D</vt:lpwstr>
  </property>
  <property fmtid="{D5CDD505-2E9C-101B-9397-08002B2CF9AE}" pid="3" name="MediaServiceImageTags">
    <vt:lpwstr/>
  </property>
</Properties>
</file>